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166" w:rsidRPr="009F0B63" w:rsidRDefault="00636166" w:rsidP="00636166">
      <w:pPr>
        <w:spacing w:line="360" w:lineRule="auto"/>
        <w:rPr>
          <w:b/>
          <w:bCs/>
          <w:sz w:val="23"/>
          <w:szCs w:val="23"/>
        </w:rPr>
      </w:pPr>
      <w:r w:rsidRPr="009F0B63">
        <w:rPr>
          <w:b/>
          <w:bCs/>
          <w:sz w:val="23"/>
          <w:szCs w:val="23"/>
        </w:rPr>
        <w:t xml:space="preserve">Extended Bibliography </w:t>
      </w:r>
      <w:r w:rsidR="009F0B63">
        <w:rPr>
          <w:b/>
          <w:bCs/>
          <w:sz w:val="23"/>
          <w:szCs w:val="23"/>
        </w:rPr>
        <w:t>on various aspects of Igbo history and culture</w:t>
      </w:r>
    </w:p>
    <w:p w:rsidR="00636166" w:rsidRDefault="00636166" w:rsidP="00636166">
      <w:pPr>
        <w:spacing w:line="360" w:lineRule="auto"/>
        <w:rPr>
          <w:sz w:val="23"/>
          <w:szCs w:val="23"/>
        </w:rPr>
      </w:pPr>
    </w:p>
    <w:p w:rsidR="00636166" w:rsidRDefault="00636166" w:rsidP="00636166">
      <w:pPr>
        <w:spacing w:line="360" w:lineRule="auto"/>
        <w:rPr>
          <w:sz w:val="23"/>
          <w:szCs w:val="23"/>
        </w:rPr>
      </w:pPr>
      <w:r w:rsidRPr="00636166">
        <w:rPr>
          <w:b/>
          <w:bCs/>
          <w:sz w:val="23"/>
          <w:szCs w:val="23"/>
        </w:rPr>
        <w:t>Achebe, N. 2005</w:t>
      </w:r>
      <w:r>
        <w:rPr>
          <w:sz w:val="23"/>
          <w:szCs w:val="23"/>
        </w:rPr>
        <w:t xml:space="preserve">. </w:t>
      </w:r>
      <w:r>
        <w:rPr>
          <w:i/>
          <w:iCs/>
          <w:sz w:val="23"/>
          <w:szCs w:val="23"/>
        </w:rPr>
        <w:t>Farmers, Traders, Warriors, and Kings: Female Power and Authority in Northern Igboland, 1900-1960</w:t>
      </w:r>
      <w:r>
        <w:rPr>
          <w:sz w:val="23"/>
          <w:szCs w:val="23"/>
        </w:rPr>
        <w:t>. Social History of Africa. Greenwood. https:// books.google.com/</w:t>
      </w:r>
      <w:proofErr w:type="spellStart"/>
      <w:r>
        <w:rPr>
          <w:sz w:val="23"/>
          <w:szCs w:val="23"/>
        </w:rPr>
        <w:t>books?id</w:t>
      </w:r>
      <w:proofErr w:type="spellEnd"/>
      <w:r>
        <w:rPr>
          <w:sz w:val="23"/>
          <w:szCs w:val="23"/>
        </w:rPr>
        <w:t>=N1B0</w:t>
      </w:r>
      <w:proofErr w:type="gramStart"/>
      <w:r>
        <w:rPr>
          <w:sz w:val="23"/>
          <w:szCs w:val="23"/>
        </w:rPr>
        <w:t>AAAAMAAJ .</w:t>
      </w:r>
      <w:proofErr w:type="gramEnd"/>
      <w:r>
        <w:rPr>
          <w:sz w:val="23"/>
          <w:szCs w:val="23"/>
        </w:rPr>
        <w:t xml:space="preserve"> </w:t>
      </w:r>
    </w:p>
    <w:p w:rsidR="00636166" w:rsidRDefault="00636166" w:rsidP="00636166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———. 2011. </w:t>
      </w:r>
      <w:r>
        <w:rPr>
          <w:i/>
          <w:iCs/>
          <w:sz w:val="23"/>
          <w:szCs w:val="23"/>
        </w:rPr>
        <w:t xml:space="preserve">The Female King of Colonial Nigeria: </w:t>
      </w:r>
      <w:proofErr w:type="spellStart"/>
      <w:r>
        <w:rPr>
          <w:i/>
          <w:iCs/>
          <w:sz w:val="23"/>
          <w:szCs w:val="23"/>
        </w:rPr>
        <w:t>Ahebi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Ugbabe</w:t>
      </w:r>
      <w:proofErr w:type="spellEnd"/>
      <w:r>
        <w:rPr>
          <w:sz w:val="23"/>
          <w:szCs w:val="23"/>
        </w:rPr>
        <w:t xml:space="preserve">. ACLS Humanities E-Book. Indiana University Press. https://books.google.com/books?id=cDYL4unSDHkC. </w:t>
      </w:r>
    </w:p>
    <w:p w:rsidR="00636166" w:rsidRDefault="00636166" w:rsidP="00636166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———. 2020. </w:t>
      </w:r>
      <w:r>
        <w:rPr>
          <w:i/>
          <w:iCs/>
          <w:sz w:val="23"/>
          <w:szCs w:val="23"/>
        </w:rPr>
        <w:t>Female Monarchs and Merchant Queens in Africa</w:t>
      </w:r>
      <w:r>
        <w:rPr>
          <w:sz w:val="23"/>
          <w:szCs w:val="23"/>
        </w:rPr>
        <w:t xml:space="preserve">. Ohio Short Histories of Africa. Ohio University Press. </w:t>
      </w:r>
      <w:hyperlink r:id="rId4" w:history="1">
        <w:r w:rsidRPr="008C2452">
          <w:rPr>
            <w:rStyle w:val="Hyperlink"/>
            <w:sz w:val="23"/>
            <w:szCs w:val="23"/>
          </w:rPr>
          <w:t>https://books.google.com/books?id=sKNdywEACAAJ</w:t>
        </w:r>
      </w:hyperlink>
      <w:r>
        <w:rPr>
          <w:sz w:val="23"/>
          <w:szCs w:val="23"/>
        </w:rPr>
        <w:t xml:space="preserve">. </w:t>
      </w:r>
    </w:p>
    <w:p w:rsidR="00636166" w:rsidRDefault="00636166" w:rsidP="00636166">
      <w:pPr>
        <w:spacing w:line="360" w:lineRule="auto"/>
        <w:rPr>
          <w:sz w:val="23"/>
          <w:szCs w:val="23"/>
        </w:rPr>
      </w:pPr>
    </w:p>
    <w:p w:rsidR="00636166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636166">
        <w:rPr>
          <w:b/>
          <w:bCs/>
          <w:sz w:val="23"/>
          <w:szCs w:val="23"/>
        </w:rPr>
        <w:t>Adaobi</w:t>
      </w:r>
      <w:proofErr w:type="spellEnd"/>
      <w:r w:rsidRPr="00636166">
        <w:rPr>
          <w:b/>
          <w:bCs/>
          <w:sz w:val="23"/>
          <w:szCs w:val="23"/>
        </w:rPr>
        <w:t xml:space="preserve"> Tricia </w:t>
      </w:r>
      <w:proofErr w:type="spellStart"/>
      <w:r w:rsidRPr="00636166">
        <w:rPr>
          <w:b/>
          <w:bCs/>
          <w:sz w:val="23"/>
          <w:szCs w:val="23"/>
        </w:rPr>
        <w:t>Nwaubani</w:t>
      </w:r>
      <w:proofErr w:type="spellEnd"/>
      <w:r w:rsidRPr="00636166">
        <w:rPr>
          <w:b/>
          <w:bCs/>
          <w:sz w:val="23"/>
          <w:szCs w:val="23"/>
        </w:rPr>
        <w:t>. 2020.</w:t>
      </w:r>
      <w:r>
        <w:rPr>
          <w:sz w:val="23"/>
          <w:szCs w:val="23"/>
        </w:rPr>
        <w:t xml:space="preserve"> “Remembering Nigeria’s Biafra War That Many Prefer to Forget.” </w:t>
      </w:r>
      <w:r>
        <w:rPr>
          <w:i/>
          <w:iCs/>
          <w:sz w:val="23"/>
          <w:szCs w:val="23"/>
        </w:rPr>
        <w:t>BBC</w:t>
      </w:r>
      <w:r>
        <w:rPr>
          <w:sz w:val="23"/>
          <w:szCs w:val="23"/>
        </w:rPr>
        <w:t xml:space="preserve">, January 15, 2020. https://www.bbc.com/news/world-africa-51094093. </w:t>
      </w:r>
      <w:proofErr w:type="spellStart"/>
      <w:r>
        <w:rPr>
          <w:sz w:val="23"/>
          <w:szCs w:val="23"/>
        </w:rPr>
        <w:t>Afigbo</w:t>
      </w:r>
      <w:proofErr w:type="spellEnd"/>
      <w:r>
        <w:rPr>
          <w:sz w:val="23"/>
          <w:szCs w:val="23"/>
        </w:rPr>
        <w:t xml:space="preserve">, A. E. 1983. “Traditions of Igbo Origins: A Comment.” </w:t>
      </w:r>
      <w:r>
        <w:rPr>
          <w:i/>
          <w:iCs/>
          <w:sz w:val="23"/>
          <w:szCs w:val="23"/>
        </w:rPr>
        <w:t xml:space="preserve">History in Africa </w:t>
      </w:r>
      <w:r>
        <w:rPr>
          <w:sz w:val="23"/>
          <w:szCs w:val="23"/>
        </w:rPr>
        <w:t xml:space="preserve">10: 1–11. </w:t>
      </w:r>
    </w:p>
    <w:p w:rsidR="00636166" w:rsidRDefault="00636166" w:rsidP="00636166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https://doi.org/10.2307/3171687. </w:t>
      </w:r>
    </w:p>
    <w:p w:rsidR="00636166" w:rsidRDefault="00636166" w:rsidP="00636166">
      <w:pPr>
        <w:spacing w:line="360" w:lineRule="auto"/>
        <w:rPr>
          <w:sz w:val="23"/>
          <w:szCs w:val="23"/>
        </w:rPr>
      </w:pPr>
    </w:p>
    <w:p w:rsidR="00636166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636166">
        <w:rPr>
          <w:b/>
          <w:bCs/>
          <w:sz w:val="23"/>
          <w:szCs w:val="23"/>
        </w:rPr>
        <w:t>Afigbo</w:t>
      </w:r>
      <w:proofErr w:type="spellEnd"/>
      <w:r w:rsidRPr="00636166">
        <w:rPr>
          <w:b/>
          <w:bCs/>
          <w:sz w:val="23"/>
          <w:szCs w:val="23"/>
        </w:rPr>
        <w:t xml:space="preserve">, A.E., and T. </w:t>
      </w:r>
      <w:proofErr w:type="spellStart"/>
      <w:r w:rsidRPr="00636166">
        <w:rPr>
          <w:b/>
          <w:bCs/>
          <w:sz w:val="23"/>
          <w:szCs w:val="23"/>
        </w:rPr>
        <w:t>Falola</w:t>
      </w:r>
      <w:proofErr w:type="spellEnd"/>
      <w:r w:rsidRPr="00636166">
        <w:rPr>
          <w:b/>
          <w:bCs/>
          <w:sz w:val="23"/>
          <w:szCs w:val="23"/>
        </w:rPr>
        <w:t>. 2005.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Igbo History and Society: The Essays of </w:t>
      </w:r>
      <w:proofErr w:type="spellStart"/>
      <w:r>
        <w:rPr>
          <w:i/>
          <w:iCs/>
          <w:sz w:val="23"/>
          <w:szCs w:val="23"/>
        </w:rPr>
        <w:t>Adiele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Afigbo</w:t>
      </w:r>
      <w:proofErr w:type="spellEnd"/>
      <w:r>
        <w:rPr>
          <w:sz w:val="23"/>
          <w:szCs w:val="23"/>
        </w:rPr>
        <w:t xml:space="preserve">. Classic Authors and Texts on Africa. Africa World Press. </w:t>
      </w:r>
      <w:hyperlink r:id="rId5" w:history="1">
        <w:r w:rsidRPr="008C2452">
          <w:rPr>
            <w:rStyle w:val="Hyperlink"/>
            <w:sz w:val="23"/>
            <w:szCs w:val="23"/>
          </w:rPr>
          <w:t>https://books.google.com/books?id=a84VAQAAIAAJ</w:t>
        </w:r>
      </w:hyperlink>
    </w:p>
    <w:p w:rsidR="00636166" w:rsidRDefault="00636166" w:rsidP="00636166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636166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636166">
        <w:rPr>
          <w:b/>
          <w:bCs/>
          <w:sz w:val="23"/>
          <w:szCs w:val="23"/>
        </w:rPr>
        <w:t>Afigbo</w:t>
      </w:r>
      <w:proofErr w:type="spellEnd"/>
      <w:r w:rsidRPr="00636166">
        <w:rPr>
          <w:b/>
          <w:bCs/>
          <w:sz w:val="23"/>
          <w:szCs w:val="23"/>
        </w:rPr>
        <w:t xml:space="preserve">, A.E., and F.C. </w:t>
      </w:r>
      <w:proofErr w:type="spellStart"/>
      <w:r w:rsidRPr="00636166">
        <w:rPr>
          <w:b/>
          <w:bCs/>
          <w:sz w:val="23"/>
          <w:szCs w:val="23"/>
        </w:rPr>
        <w:t>Ọgbalụ</w:t>
      </w:r>
      <w:proofErr w:type="spellEnd"/>
      <w:r w:rsidRPr="00636166">
        <w:rPr>
          <w:b/>
          <w:bCs/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636166">
        <w:rPr>
          <w:b/>
          <w:bCs/>
          <w:sz w:val="23"/>
          <w:szCs w:val="23"/>
        </w:rPr>
        <w:t>1995.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F.C. </w:t>
      </w:r>
      <w:proofErr w:type="spellStart"/>
      <w:r>
        <w:rPr>
          <w:i/>
          <w:iCs/>
          <w:sz w:val="23"/>
          <w:szCs w:val="23"/>
        </w:rPr>
        <w:t>Ogbalu</w:t>
      </w:r>
      <w:proofErr w:type="spellEnd"/>
      <w:r>
        <w:rPr>
          <w:i/>
          <w:iCs/>
          <w:sz w:val="23"/>
          <w:szCs w:val="23"/>
        </w:rPr>
        <w:t xml:space="preserve"> and the Igbo Language</w:t>
      </w:r>
      <w:r>
        <w:rPr>
          <w:sz w:val="23"/>
          <w:szCs w:val="23"/>
        </w:rPr>
        <w:t xml:space="preserve">. University Pub. </w:t>
      </w:r>
      <w:hyperlink r:id="rId6" w:history="1">
        <w:r w:rsidRPr="008C2452">
          <w:rPr>
            <w:rStyle w:val="Hyperlink"/>
            <w:sz w:val="23"/>
            <w:szCs w:val="23"/>
          </w:rPr>
          <w:t>https://books.google.com/books?id=UhIkAQAAMAAJ</w:t>
        </w:r>
      </w:hyperlink>
    </w:p>
    <w:p w:rsidR="00636166" w:rsidRDefault="00636166" w:rsidP="00636166">
      <w:pPr>
        <w:spacing w:line="360" w:lineRule="auto"/>
        <w:rPr>
          <w:sz w:val="23"/>
          <w:szCs w:val="23"/>
        </w:rPr>
      </w:pPr>
    </w:p>
    <w:p w:rsidR="00636166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636166">
        <w:rPr>
          <w:b/>
          <w:bCs/>
          <w:sz w:val="23"/>
          <w:szCs w:val="23"/>
        </w:rPr>
        <w:t>Agbasiere</w:t>
      </w:r>
      <w:proofErr w:type="spellEnd"/>
      <w:r w:rsidRPr="00636166">
        <w:rPr>
          <w:b/>
          <w:bCs/>
          <w:sz w:val="23"/>
          <w:szCs w:val="23"/>
        </w:rPr>
        <w:t xml:space="preserve">, J.T., and S. </w:t>
      </w:r>
      <w:proofErr w:type="spellStart"/>
      <w:r w:rsidRPr="00636166">
        <w:rPr>
          <w:b/>
          <w:bCs/>
          <w:sz w:val="23"/>
          <w:szCs w:val="23"/>
        </w:rPr>
        <w:t>Ardener</w:t>
      </w:r>
      <w:proofErr w:type="spellEnd"/>
      <w:r w:rsidRPr="00636166">
        <w:rPr>
          <w:b/>
          <w:bCs/>
          <w:sz w:val="23"/>
          <w:szCs w:val="23"/>
        </w:rPr>
        <w:t>. 2000.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Women in Igbo Life and Thought</w:t>
      </w:r>
      <w:r>
        <w:rPr>
          <w:sz w:val="23"/>
          <w:szCs w:val="23"/>
        </w:rPr>
        <w:t xml:space="preserve">. Routledge. </w:t>
      </w:r>
      <w:r>
        <w:rPr>
          <w:sz w:val="23"/>
          <w:szCs w:val="23"/>
        </w:rPr>
        <w:br/>
      </w:r>
      <w:r>
        <w:rPr>
          <w:sz w:val="23"/>
          <w:szCs w:val="23"/>
        </w:rPr>
        <w:t>https:// books.google.com/</w:t>
      </w:r>
      <w:proofErr w:type="spellStart"/>
      <w:r>
        <w:rPr>
          <w:sz w:val="23"/>
          <w:szCs w:val="23"/>
        </w:rPr>
        <w:t>books?id</w:t>
      </w:r>
      <w:proofErr w:type="spellEnd"/>
      <w:r>
        <w:rPr>
          <w:sz w:val="23"/>
          <w:szCs w:val="23"/>
        </w:rPr>
        <w:t>=DE-</w:t>
      </w:r>
      <w:proofErr w:type="spellStart"/>
      <w:r>
        <w:rPr>
          <w:sz w:val="23"/>
          <w:szCs w:val="23"/>
        </w:rPr>
        <w:t>hX</w:t>
      </w:r>
      <w:proofErr w:type="spellEnd"/>
      <w:r>
        <w:rPr>
          <w:sz w:val="23"/>
          <w:szCs w:val="23"/>
        </w:rPr>
        <w:t>\_</w:t>
      </w:r>
      <w:proofErr w:type="spellStart"/>
      <w:r>
        <w:rPr>
          <w:sz w:val="23"/>
          <w:szCs w:val="23"/>
        </w:rPr>
        <w:t>xtpUoC</w:t>
      </w:r>
      <w:proofErr w:type="spellEnd"/>
    </w:p>
    <w:p w:rsidR="00636166" w:rsidRDefault="00636166" w:rsidP="00636166">
      <w:pPr>
        <w:spacing w:line="360" w:lineRule="auto"/>
        <w:rPr>
          <w:sz w:val="23"/>
          <w:szCs w:val="23"/>
        </w:rPr>
      </w:pPr>
    </w:p>
    <w:p w:rsidR="00636166" w:rsidRDefault="00636166" w:rsidP="00636166">
      <w:pPr>
        <w:spacing w:line="360" w:lineRule="auto"/>
        <w:rPr>
          <w:sz w:val="23"/>
          <w:szCs w:val="23"/>
        </w:rPr>
      </w:pPr>
      <w:r w:rsidRPr="00636166">
        <w:rPr>
          <w:b/>
          <w:bCs/>
          <w:sz w:val="23"/>
          <w:szCs w:val="23"/>
        </w:rPr>
        <w:t>Allen, Judith van. 1972.</w:t>
      </w:r>
      <w:r>
        <w:rPr>
          <w:sz w:val="23"/>
          <w:szCs w:val="23"/>
        </w:rPr>
        <w:t xml:space="preserve"> “‘Sitting on a Man’: Colonialism and the Lost Political Institutions of Igbo Women.” </w:t>
      </w:r>
      <w:r>
        <w:rPr>
          <w:i/>
          <w:iCs/>
          <w:sz w:val="23"/>
          <w:szCs w:val="23"/>
        </w:rPr>
        <w:t xml:space="preserve">Canadian Journal of African Studies / Revue Canadienne Des Études </w:t>
      </w:r>
      <w:proofErr w:type="spellStart"/>
      <w:r>
        <w:rPr>
          <w:i/>
          <w:iCs/>
          <w:sz w:val="23"/>
          <w:szCs w:val="23"/>
        </w:rPr>
        <w:t>Africaines</w:t>
      </w:r>
      <w:proofErr w:type="spell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6 (2): 165–81. </w:t>
      </w:r>
      <w:hyperlink r:id="rId7" w:history="1">
        <w:r w:rsidRPr="008C2452">
          <w:rPr>
            <w:rStyle w:val="Hyperlink"/>
            <w:sz w:val="23"/>
            <w:szCs w:val="23"/>
          </w:rPr>
          <w:t>https://doi.org/10.2307/484197</w:t>
        </w:r>
      </w:hyperlink>
      <w:r>
        <w:rPr>
          <w:sz w:val="23"/>
          <w:szCs w:val="23"/>
        </w:rPr>
        <w:t xml:space="preserve">. </w:t>
      </w:r>
    </w:p>
    <w:p w:rsidR="00636166" w:rsidRDefault="00636166" w:rsidP="00636166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———. 1976. “‘Aba Riots’ or Igbo ‘Women’s War’</w:t>
      </w:r>
      <w:proofErr w:type="gramStart"/>
      <w:r>
        <w:rPr>
          <w:sz w:val="23"/>
          <w:szCs w:val="23"/>
        </w:rPr>
        <w:t>? :</w:t>
      </w:r>
      <w:proofErr w:type="gramEnd"/>
      <w:r>
        <w:rPr>
          <w:sz w:val="23"/>
          <w:szCs w:val="23"/>
        </w:rPr>
        <w:t xml:space="preserve"> Ideology Stratification and the Invisibility of Women.”.” </w:t>
      </w:r>
      <w:r>
        <w:rPr>
          <w:i/>
          <w:iCs/>
          <w:sz w:val="23"/>
          <w:szCs w:val="23"/>
        </w:rPr>
        <w:t>Women in Africa: Studies in Social and Economic Change</w:t>
      </w:r>
      <w:r>
        <w:rPr>
          <w:sz w:val="23"/>
          <w:szCs w:val="23"/>
        </w:rPr>
        <w:t xml:space="preserve">, 59– 85. </w:t>
      </w:r>
    </w:p>
    <w:p w:rsidR="00636166" w:rsidRDefault="00636166" w:rsidP="00636166">
      <w:pPr>
        <w:spacing w:line="360" w:lineRule="auto"/>
        <w:rPr>
          <w:sz w:val="23"/>
          <w:szCs w:val="23"/>
        </w:rPr>
      </w:pPr>
    </w:p>
    <w:p w:rsidR="00636166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636166">
        <w:rPr>
          <w:b/>
          <w:bCs/>
          <w:sz w:val="23"/>
          <w:szCs w:val="23"/>
        </w:rPr>
        <w:lastRenderedPageBreak/>
        <w:t>Alozie</w:t>
      </w:r>
      <w:proofErr w:type="spellEnd"/>
      <w:r w:rsidRPr="00636166">
        <w:rPr>
          <w:b/>
          <w:bCs/>
          <w:sz w:val="23"/>
          <w:szCs w:val="23"/>
        </w:rPr>
        <w:t>, Bright C. 2019.</w:t>
      </w:r>
      <w:r>
        <w:rPr>
          <w:sz w:val="23"/>
          <w:szCs w:val="23"/>
        </w:rPr>
        <w:t xml:space="preserve"> “‘Female Voices on Ink’: The Sexual Politics of Petitions in Colonial Igboland, 1892–1960.” </w:t>
      </w:r>
      <w:r>
        <w:rPr>
          <w:i/>
          <w:iCs/>
          <w:sz w:val="23"/>
          <w:szCs w:val="23"/>
        </w:rPr>
        <w:t xml:space="preserve">The Journal of the Middle East and Africa </w:t>
      </w:r>
      <w:r>
        <w:rPr>
          <w:sz w:val="23"/>
          <w:szCs w:val="23"/>
        </w:rPr>
        <w:t xml:space="preserve">10 (4): 343–66. </w:t>
      </w:r>
      <w:r>
        <w:rPr>
          <w:sz w:val="23"/>
          <w:szCs w:val="23"/>
        </w:rPr>
        <w:br/>
      </w:r>
      <w:hyperlink r:id="rId8" w:history="1">
        <w:r w:rsidRPr="008C2452">
          <w:rPr>
            <w:rStyle w:val="Hyperlink"/>
            <w:sz w:val="23"/>
            <w:szCs w:val="23"/>
          </w:rPr>
          <w:t>https://doi.org/10.1080/21520844.2019.1684719</w:t>
        </w:r>
      </w:hyperlink>
    </w:p>
    <w:p w:rsidR="00636166" w:rsidRDefault="00636166" w:rsidP="00636166">
      <w:pPr>
        <w:spacing w:line="360" w:lineRule="auto"/>
        <w:rPr>
          <w:sz w:val="23"/>
          <w:szCs w:val="23"/>
        </w:rPr>
      </w:pPr>
    </w:p>
    <w:p w:rsidR="00636166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636166">
        <w:rPr>
          <w:b/>
          <w:bCs/>
          <w:sz w:val="23"/>
          <w:szCs w:val="23"/>
        </w:rPr>
        <w:t>Amadi</w:t>
      </w:r>
      <w:proofErr w:type="spellEnd"/>
      <w:r w:rsidRPr="00636166">
        <w:rPr>
          <w:b/>
          <w:bCs/>
          <w:sz w:val="23"/>
          <w:szCs w:val="23"/>
        </w:rPr>
        <w:t>, I. R. 1991.</w:t>
      </w:r>
      <w:r>
        <w:rPr>
          <w:sz w:val="23"/>
          <w:szCs w:val="23"/>
        </w:rPr>
        <w:t xml:space="preserve"> “HUMAN RIGHTS IN PRE-COLONIAL IGBO SOCIETY OF NIGERIA: AN ANALYSIS.” </w:t>
      </w:r>
      <w:r>
        <w:rPr>
          <w:i/>
          <w:iCs/>
          <w:sz w:val="23"/>
          <w:szCs w:val="23"/>
        </w:rPr>
        <w:t xml:space="preserve">Africa: </w:t>
      </w:r>
      <w:proofErr w:type="spellStart"/>
      <w:r>
        <w:rPr>
          <w:i/>
          <w:iCs/>
          <w:sz w:val="23"/>
          <w:szCs w:val="23"/>
        </w:rPr>
        <w:t>Rivista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Trimestrale</w:t>
      </w:r>
      <w:proofErr w:type="spellEnd"/>
      <w:r>
        <w:rPr>
          <w:i/>
          <w:iCs/>
          <w:sz w:val="23"/>
          <w:szCs w:val="23"/>
        </w:rPr>
        <w:t xml:space="preserve"> Di </w:t>
      </w:r>
      <w:proofErr w:type="spellStart"/>
      <w:r>
        <w:rPr>
          <w:i/>
          <w:iCs/>
          <w:sz w:val="23"/>
          <w:szCs w:val="23"/>
        </w:rPr>
        <w:t>Studi</w:t>
      </w:r>
      <w:proofErr w:type="spellEnd"/>
      <w:r>
        <w:rPr>
          <w:i/>
          <w:iCs/>
          <w:sz w:val="23"/>
          <w:szCs w:val="23"/>
        </w:rPr>
        <w:t xml:space="preserve"> e </w:t>
      </w:r>
      <w:proofErr w:type="spellStart"/>
      <w:r>
        <w:rPr>
          <w:i/>
          <w:iCs/>
          <w:sz w:val="23"/>
          <w:szCs w:val="23"/>
        </w:rPr>
        <w:t>Documentazione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Dell’Istituto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Italiano</w:t>
      </w:r>
      <w:proofErr w:type="spellEnd"/>
      <w:r>
        <w:rPr>
          <w:i/>
          <w:iCs/>
          <w:sz w:val="23"/>
          <w:szCs w:val="23"/>
        </w:rPr>
        <w:t xml:space="preserve"> per </w:t>
      </w:r>
      <w:proofErr w:type="spellStart"/>
      <w:r>
        <w:rPr>
          <w:i/>
          <w:iCs/>
          <w:sz w:val="23"/>
          <w:szCs w:val="23"/>
        </w:rPr>
        <w:t>l’Africa</w:t>
      </w:r>
      <w:proofErr w:type="spellEnd"/>
      <w:r>
        <w:rPr>
          <w:i/>
          <w:iCs/>
          <w:sz w:val="23"/>
          <w:szCs w:val="23"/>
        </w:rPr>
        <w:t xml:space="preserve"> e </w:t>
      </w:r>
      <w:proofErr w:type="spellStart"/>
      <w:r>
        <w:rPr>
          <w:i/>
          <w:iCs/>
          <w:sz w:val="23"/>
          <w:szCs w:val="23"/>
        </w:rPr>
        <w:t>l’Oriente</w:t>
      </w:r>
      <w:proofErr w:type="spell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46 (3): 403–10. </w:t>
      </w:r>
      <w:proofErr w:type="spellStart"/>
      <w:r>
        <w:rPr>
          <w:sz w:val="23"/>
          <w:szCs w:val="23"/>
        </w:rPr>
        <w:t>Amadiume</w:t>
      </w:r>
      <w:proofErr w:type="spellEnd"/>
      <w:r>
        <w:rPr>
          <w:sz w:val="23"/>
          <w:szCs w:val="23"/>
        </w:rPr>
        <w:t xml:space="preserve">, I. 1997. </w:t>
      </w:r>
      <w:r>
        <w:rPr>
          <w:i/>
          <w:iCs/>
          <w:sz w:val="23"/>
          <w:szCs w:val="23"/>
        </w:rPr>
        <w:t>Re-Inventing Africa: Matriarchy, Religion and Culture</w:t>
      </w:r>
      <w:r>
        <w:rPr>
          <w:sz w:val="23"/>
          <w:szCs w:val="23"/>
        </w:rPr>
        <w:t>. ACLS Humanities E-Book. Bloomsbury Academic.</w:t>
      </w:r>
      <w:r>
        <w:rPr>
          <w:sz w:val="23"/>
          <w:szCs w:val="23"/>
        </w:rPr>
        <w:t xml:space="preserve"> </w:t>
      </w:r>
      <w:hyperlink r:id="rId9" w:history="1">
        <w:r w:rsidRPr="008C2452">
          <w:rPr>
            <w:rStyle w:val="Hyperlink"/>
            <w:sz w:val="23"/>
            <w:szCs w:val="23"/>
          </w:rPr>
          <w:t>https://books.google.com/books?id=KeZUhtDhujsC</w:t>
        </w:r>
      </w:hyperlink>
      <w:r>
        <w:rPr>
          <w:sz w:val="23"/>
          <w:szCs w:val="23"/>
        </w:rPr>
        <w:t xml:space="preserve">. </w:t>
      </w:r>
    </w:p>
    <w:p w:rsidR="00636166" w:rsidRDefault="00636166" w:rsidP="00636166">
      <w:pPr>
        <w:spacing w:line="360" w:lineRule="auto"/>
        <w:rPr>
          <w:sz w:val="23"/>
          <w:szCs w:val="23"/>
        </w:rPr>
      </w:pPr>
    </w:p>
    <w:p w:rsidR="00636166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636166">
        <w:rPr>
          <w:b/>
          <w:bCs/>
          <w:sz w:val="23"/>
          <w:szCs w:val="23"/>
        </w:rPr>
        <w:t>Anigbo</w:t>
      </w:r>
      <w:proofErr w:type="spellEnd"/>
      <w:r w:rsidRPr="00636166">
        <w:rPr>
          <w:b/>
          <w:bCs/>
          <w:sz w:val="23"/>
          <w:szCs w:val="23"/>
        </w:rPr>
        <w:t>, O.A.C. 1987.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Commensality and Human Relationship Among the Igbo: An Ethnographic Study of </w:t>
      </w:r>
      <w:proofErr w:type="spellStart"/>
      <w:r>
        <w:rPr>
          <w:i/>
          <w:iCs/>
          <w:sz w:val="23"/>
          <w:szCs w:val="23"/>
        </w:rPr>
        <w:t>Ibagwa</w:t>
      </w:r>
      <w:proofErr w:type="spellEnd"/>
      <w:r>
        <w:rPr>
          <w:i/>
          <w:iCs/>
          <w:sz w:val="23"/>
          <w:szCs w:val="23"/>
        </w:rPr>
        <w:t xml:space="preserve"> Aka, </w:t>
      </w:r>
      <w:proofErr w:type="spellStart"/>
      <w:r>
        <w:rPr>
          <w:i/>
          <w:iCs/>
          <w:sz w:val="23"/>
          <w:szCs w:val="23"/>
        </w:rPr>
        <w:t>Igboeze</w:t>
      </w:r>
      <w:proofErr w:type="spellEnd"/>
      <w:r>
        <w:rPr>
          <w:i/>
          <w:iCs/>
          <w:sz w:val="23"/>
          <w:szCs w:val="23"/>
        </w:rPr>
        <w:t xml:space="preserve"> L.G.A. Anambra State, Nigeria</w:t>
      </w:r>
      <w:r>
        <w:rPr>
          <w:sz w:val="23"/>
          <w:szCs w:val="23"/>
        </w:rPr>
        <w:t xml:space="preserve">. University of Nigeria Press. </w:t>
      </w:r>
      <w:hyperlink r:id="rId10" w:history="1">
        <w:r w:rsidRPr="008C2452">
          <w:rPr>
            <w:rStyle w:val="Hyperlink"/>
            <w:sz w:val="23"/>
            <w:szCs w:val="23"/>
          </w:rPr>
          <w:t>https://books.google.com/books?id=j36ZAAAACAAJ</w:t>
        </w:r>
      </w:hyperlink>
      <w:r>
        <w:rPr>
          <w:sz w:val="23"/>
          <w:szCs w:val="23"/>
        </w:rPr>
        <w:t xml:space="preserve">. </w:t>
      </w:r>
    </w:p>
    <w:p w:rsidR="00636166" w:rsidRDefault="00636166" w:rsidP="00636166">
      <w:pPr>
        <w:spacing w:line="360" w:lineRule="auto"/>
        <w:rPr>
          <w:sz w:val="23"/>
          <w:szCs w:val="23"/>
        </w:rPr>
      </w:pPr>
    </w:p>
    <w:p w:rsidR="00636166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636166">
        <w:rPr>
          <w:b/>
          <w:bCs/>
          <w:sz w:val="23"/>
          <w:szCs w:val="23"/>
        </w:rPr>
        <w:t>Anikpo</w:t>
      </w:r>
      <w:proofErr w:type="spellEnd"/>
      <w:r w:rsidRPr="00636166">
        <w:rPr>
          <w:b/>
          <w:bCs/>
          <w:sz w:val="23"/>
          <w:szCs w:val="23"/>
        </w:rPr>
        <w:t>, Mark. 1984.</w:t>
      </w:r>
      <w:r>
        <w:rPr>
          <w:sz w:val="23"/>
          <w:szCs w:val="23"/>
        </w:rPr>
        <w:t xml:space="preserve"> “RITUALS OF SOLIDARITY IN AN IGBO VILLAGE: A SYMBOLIC ANALYSIS OF MEAT SHARING PRACTICES AMONG THE MMAKU IGBO.” </w:t>
      </w:r>
      <w:r>
        <w:rPr>
          <w:i/>
          <w:iCs/>
          <w:sz w:val="23"/>
          <w:szCs w:val="23"/>
        </w:rPr>
        <w:t xml:space="preserve">Cambridge Anthropology </w:t>
      </w:r>
      <w:r>
        <w:rPr>
          <w:sz w:val="23"/>
          <w:szCs w:val="23"/>
        </w:rPr>
        <w:t xml:space="preserve">9 (1): 33–47. </w:t>
      </w:r>
    </w:p>
    <w:p w:rsidR="00636166" w:rsidRDefault="00636166" w:rsidP="00636166">
      <w:pPr>
        <w:spacing w:line="360" w:lineRule="auto"/>
        <w:rPr>
          <w:sz w:val="23"/>
          <w:szCs w:val="23"/>
        </w:rPr>
      </w:pPr>
    </w:p>
    <w:p w:rsidR="00636166" w:rsidRDefault="00636166" w:rsidP="00636166">
      <w:pPr>
        <w:spacing w:line="360" w:lineRule="auto"/>
        <w:rPr>
          <w:sz w:val="23"/>
          <w:szCs w:val="23"/>
        </w:rPr>
      </w:pPr>
      <w:r w:rsidRPr="00636166">
        <w:rPr>
          <w:b/>
          <w:bCs/>
          <w:sz w:val="23"/>
          <w:szCs w:val="23"/>
        </w:rPr>
        <w:t xml:space="preserve">Anyanwu, U.D., J.C.U. </w:t>
      </w:r>
      <w:proofErr w:type="spellStart"/>
      <w:r w:rsidRPr="00636166">
        <w:rPr>
          <w:b/>
          <w:bCs/>
          <w:sz w:val="23"/>
          <w:szCs w:val="23"/>
        </w:rPr>
        <w:t>Aguwa</w:t>
      </w:r>
      <w:proofErr w:type="spellEnd"/>
      <w:r w:rsidRPr="00636166">
        <w:rPr>
          <w:b/>
          <w:bCs/>
          <w:sz w:val="23"/>
          <w:szCs w:val="23"/>
        </w:rPr>
        <w:t xml:space="preserve">, and </w:t>
      </w:r>
      <w:proofErr w:type="spellStart"/>
      <w:r w:rsidRPr="00636166">
        <w:rPr>
          <w:b/>
          <w:bCs/>
          <w:sz w:val="23"/>
          <w:szCs w:val="23"/>
        </w:rPr>
        <w:t>Abia</w:t>
      </w:r>
      <w:proofErr w:type="spellEnd"/>
      <w:r w:rsidRPr="00636166">
        <w:rPr>
          <w:b/>
          <w:bCs/>
          <w:sz w:val="23"/>
          <w:szCs w:val="23"/>
        </w:rPr>
        <w:t xml:space="preserve"> State University Centre for Igbo Studies. 1993.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The Igbo and the Tradition of Politics</w:t>
      </w:r>
      <w:r>
        <w:rPr>
          <w:sz w:val="23"/>
          <w:szCs w:val="23"/>
        </w:rPr>
        <w:t xml:space="preserve">. Igbo Life and Culture. Fourth Dimension Publishing. </w:t>
      </w:r>
      <w:hyperlink r:id="rId11" w:history="1">
        <w:r w:rsidRPr="008C2452">
          <w:rPr>
            <w:rStyle w:val="Hyperlink"/>
            <w:sz w:val="23"/>
            <w:szCs w:val="23"/>
          </w:rPr>
          <w:t>https://books.google.com/books?id=SWIuAQAAIAAJ</w:t>
        </w:r>
      </w:hyperlink>
      <w:r>
        <w:rPr>
          <w:sz w:val="23"/>
          <w:szCs w:val="23"/>
        </w:rPr>
        <w:t xml:space="preserve">. </w:t>
      </w:r>
    </w:p>
    <w:p w:rsidR="00636166" w:rsidRDefault="00636166" w:rsidP="00636166">
      <w:pPr>
        <w:spacing w:line="360" w:lineRule="auto"/>
        <w:rPr>
          <w:sz w:val="23"/>
          <w:szCs w:val="23"/>
        </w:rPr>
      </w:pPr>
    </w:p>
    <w:p w:rsidR="00636166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636166">
        <w:rPr>
          <w:b/>
          <w:bCs/>
          <w:sz w:val="23"/>
          <w:szCs w:val="23"/>
        </w:rPr>
        <w:t>Bersselaar</w:t>
      </w:r>
      <w:proofErr w:type="spellEnd"/>
      <w:r w:rsidRPr="00636166">
        <w:rPr>
          <w:b/>
          <w:bCs/>
          <w:sz w:val="23"/>
          <w:szCs w:val="23"/>
        </w:rPr>
        <w:t>, Dmitri van den. 2005.</w:t>
      </w:r>
      <w:r>
        <w:rPr>
          <w:sz w:val="23"/>
          <w:szCs w:val="23"/>
        </w:rPr>
        <w:t xml:space="preserve"> “Imagining Home: Migration and the Igbo Village in Colonial Nigeria.” </w:t>
      </w:r>
      <w:r>
        <w:rPr>
          <w:i/>
          <w:iCs/>
          <w:sz w:val="23"/>
          <w:szCs w:val="23"/>
        </w:rPr>
        <w:t xml:space="preserve">The Journal of African History </w:t>
      </w:r>
      <w:r>
        <w:rPr>
          <w:sz w:val="23"/>
          <w:szCs w:val="23"/>
        </w:rPr>
        <w:t xml:space="preserve">46 (1): 51–73. Boas, Franz. 1904. “Some Traits of Primitive Culture.” </w:t>
      </w:r>
      <w:r>
        <w:rPr>
          <w:i/>
          <w:iCs/>
          <w:sz w:val="23"/>
          <w:szCs w:val="23"/>
        </w:rPr>
        <w:t xml:space="preserve">The Journal of American Folklore </w:t>
      </w:r>
      <w:r>
        <w:rPr>
          <w:sz w:val="23"/>
          <w:szCs w:val="23"/>
        </w:rPr>
        <w:t xml:space="preserve">17 (67): 243–54. </w:t>
      </w:r>
      <w:hyperlink r:id="rId12" w:history="1">
        <w:r w:rsidRPr="008C2452">
          <w:rPr>
            <w:rStyle w:val="Hyperlink"/>
            <w:sz w:val="23"/>
            <w:szCs w:val="23"/>
          </w:rPr>
          <w:t>https://doi.org/10.2307/534224</w:t>
        </w:r>
      </w:hyperlink>
      <w:r>
        <w:rPr>
          <w:sz w:val="23"/>
          <w:szCs w:val="23"/>
        </w:rPr>
        <w:t xml:space="preserve">. </w:t>
      </w:r>
    </w:p>
    <w:p w:rsidR="00636166" w:rsidRDefault="00636166" w:rsidP="00636166">
      <w:pPr>
        <w:spacing w:line="360" w:lineRule="auto"/>
        <w:rPr>
          <w:sz w:val="23"/>
          <w:szCs w:val="23"/>
        </w:rPr>
      </w:pPr>
    </w:p>
    <w:p w:rsidR="00636166" w:rsidRDefault="00636166" w:rsidP="00636166">
      <w:pPr>
        <w:spacing w:line="360" w:lineRule="auto"/>
        <w:rPr>
          <w:sz w:val="23"/>
          <w:szCs w:val="23"/>
        </w:rPr>
      </w:pPr>
      <w:r w:rsidRPr="00636166">
        <w:rPr>
          <w:b/>
          <w:bCs/>
          <w:sz w:val="23"/>
          <w:szCs w:val="23"/>
        </w:rPr>
        <w:t xml:space="preserve">Christian Chukwuma </w:t>
      </w:r>
      <w:proofErr w:type="spellStart"/>
      <w:r w:rsidRPr="00636166">
        <w:rPr>
          <w:b/>
          <w:bCs/>
          <w:sz w:val="23"/>
          <w:szCs w:val="23"/>
        </w:rPr>
        <w:t>Opata</w:t>
      </w:r>
      <w:proofErr w:type="spellEnd"/>
      <w:r w:rsidRPr="00636166">
        <w:rPr>
          <w:b/>
          <w:bCs/>
          <w:sz w:val="23"/>
          <w:szCs w:val="23"/>
        </w:rPr>
        <w:t xml:space="preserve">, Apex </w:t>
      </w:r>
      <w:proofErr w:type="spellStart"/>
      <w:r w:rsidRPr="00636166">
        <w:rPr>
          <w:b/>
          <w:bCs/>
          <w:sz w:val="23"/>
          <w:szCs w:val="23"/>
        </w:rPr>
        <w:t>Apeh</w:t>
      </w:r>
      <w:proofErr w:type="spellEnd"/>
      <w:r w:rsidRPr="00636166">
        <w:rPr>
          <w:b/>
          <w:bCs/>
          <w:sz w:val="23"/>
          <w:szCs w:val="23"/>
        </w:rPr>
        <w:t xml:space="preserve">, Chidi Mike Amaechi, and Hillary </w:t>
      </w:r>
      <w:proofErr w:type="spellStart"/>
      <w:r w:rsidRPr="00636166">
        <w:rPr>
          <w:b/>
          <w:bCs/>
          <w:sz w:val="23"/>
          <w:szCs w:val="23"/>
        </w:rPr>
        <w:t>Oguejiofor</w:t>
      </w:r>
      <w:proofErr w:type="spellEnd"/>
      <w:r w:rsidRPr="00636166">
        <w:rPr>
          <w:b/>
          <w:bCs/>
          <w:sz w:val="23"/>
          <w:szCs w:val="23"/>
        </w:rPr>
        <w:t xml:space="preserve"> Eze. n.d.</w:t>
      </w:r>
      <w:r>
        <w:rPr>
          <w:sz w:val="23"/>
          <w:szCs w:val="23"/>
        </w:rPr>
        <w:t xml:space="preserve"> “A Woman Can Become a ‘Man’: Rituals and Gender Equality among the Nsukka Igbo of South-Eastern Nigeria.” </w:t>
      </w:r>
      <w:r>
        <w:rPr>
          <w:i/>
          <w:iCs/>
          <w:sz w:val="23"/>
          <w:szCs w:val="23"/>
        </w:rPr>
        <w:t xml:space="preserve">International Journal of Intangible Heritage </w:t>
      </w:r>
      <w:r>
        <w:rPr>
          <w:sz w:val="23"/>
          <w:szCs w:val="23"/>
        </w:rPr>
        <w:t xml:space="preserve">16. </w:t>
      </w:r>
    </w:p>
    <w:p w:rsidR="00636166" w:rsidRDefault="00636166" w:rsidP="00636166">
      <w:pPr>
        <w:spacing w:line="360" w:lineRule="auto"/>
        <w:rPr>
          <w:sz w:val="23"/>
          <w:szCs w:val="23"/>
        </w:rPr>
      </w:pPr>
    </w:p>
    <w:p w:rsidR="00636166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636166">
        <w:rPr>
          <w:b/>
          <w:bCs/>
          <w:sz w:val="23"/>
          <w:szCs w:val="23"/>
        </w:rPr>
        <w:t>Chuku</w:t>
      </w:r>
      <w:proofErr w:type="spellEnd"/>
      <w:r w:rsidRPr="00636166">
        <w:rPr>
          <w:b/>
          <w:bCs/>
          <w:sz w:val="23"/>
          <w:szCs w:val="23"/>
        </w:rPr>
        <w:t>, Gloria. 2009.</w:t>
      </w:r>
      <w:r>
        <w:rPr>
          <w:sz w:val="23"/>
          <w:szCs w:val="23"/>
        </w:rPr>
        <w:t xml:space="preserve"> “Igbo Women and Political Participation in Nigeria, 1800s-2005.” </w:t>
      </w:r>
      <w:r>
        <w:rPr>
          <w:i/>
          <w:iCs/>
          <w:sz w:val="23"/>
          <w:szCs w:val="23"/>
        </w:rPr>
        <w:t xml:space="preserve">The International Journal of African Historical Studies </w:t>
      </w:r>
      <w:r>
        <w:rPr>
          <w:sz w:val="23"/>
          <w:szCs w:val="23"/>
        </w:rPr>
        <w:t xml:space="preserve">42 (1): 81–103. Davis, R. Hunt. 1973. “Interpreting the Colonial Period in African History.” </w:t>
      </w:r>
      <w:r>
        <w:rPr>
          <w:i/>
          <w:iCs/>
          <w:sz w:val="23"/>
          <w:szCs w:val="23"/>
        </w:rPr>
        <w:t xml:space="preserve">African Affairs </w:t>
      </w:r>
      <w:r>
        <w:rPr>
          <w:sz w:val="23"/>
          <w:szCs w:val="23"/>
        </w:rPr>
        <w:t xml:space="preserve">72 (289): 383–400. </w:t>
      </w:r>
    </w:p>
    <w:p w:rsidR="00636166" w:rsidRDefault="00636166" w:rsidP="00636166">
      <w:pPr>
        <w:spacing w:line="360" w:lineRule="auto"/>
        <w:rPr>
          <w:sz w:val="23"/>
          <w:szCs w:val="23"/>
        </w:rPr>
      </w:pPr>
      <w:r w:rsidRPr="00636166">
        <w:rPr>
          <w:b/>
          <w:bCs/>
          <w:sz w:val="23"/>
          <w:szCs w:val="23"/>
        </w:rPr>
        <w:lastRenderedPageBreak/>
        <w:t>Diop, C.A., and M. Cook. 2012</w:t>
      </w:r>
      <w:r>
        <w:rPr>
          <w:sz w:val="23"/>
          <w:szCs w:val="23"/>
        </w:rPr>
        <w:t xml:space="preserve">. </w:t>
      </w:r>
      <w:r>
        <w:rPr>
          <w:i/>
          <w:iCs/>
          <w:sz w:val="23"/>
          <w:szCs w:val="23"/>
        </w:rPr>
        <w:t>The African Origin of Civilization: Myth or Reality</w:t>
      </w:r>
      <w:r>
        <w:rPr>
          <w:sz w:val="23"/>
          <w:szCs w:val="23"/>
        </w:rPr>
        <w:t xml:space="preserve">. Chicago Review Press. </w:t>
      </w:r>
      <w:hyperlink r:id="rId13" w:history="1">
        <w:r w:rsidRPr="008C2452">
          <w:rPr>
            <w:rStyle w:val="Hyperlink"/>
            <w:sz w:val="23"/>
            <w:szCs w:val="23"/>
          </w:rPr>
          <w:t>https://books.google.com/books?id=dHnDH-m9UQYC</w:t>
        </w:r>
      </w:hyperlink>
      <w:r>
        <w:rPr>
          <w:sz w:val="23"/>
          <w:szCs w:val="23"/>
        </w:rPr>
        <w:t xml:space="preserve">. </w:t>
      </w:r>
    </w:p>
    <w:p w:rsidR="00636166" w:rsidRDefault="00636166" w:rsidP="00636166">
      <w:pPr>
        <w:spacing w:line="360" w:lineRule="auto"/>
        <w:rPr>
          <w:sz w:val="23"/>
          <w:szCs w:val="23"/>
        </w:rPr>
      </w:pPr>
    </w:p>
    <w:p w:rsidR="00636166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636166">
        <w:rPr>
          <w:b/>
          <w:bCs/>
          <w:sz w:val="23"/>
          <w:szCs w:val="23"/>
        </w:rPr>
        <w:t>Ebeogu</w:t>
      </w:r>
      <w:proofErr w:type="spellEnd"/>
      <w:r w:rsidRPr="00636166">
        <w:rPr>
          <w:b/>
          <w:bCs/>
          <w:sz w:val="23"/>
          <w:szCs w:val="23"/>
        </w:rPr>
        <w:t xml:space="preserve">, </w:t>
      </w:r>
      <w:proofErr w:type="spellStart"/>
      <w:r w:rsidRPr="00636166">
        <w:rPr>
          <w:b/>
          <w:bCs/>
          <w:sz w:val="23"/>
          <w:szCs w:val="23"/>
        </w:rPr>
        <w:t>Afam</w:t>
      </w:r>
      <w:proofErr w:type="spellEnd"/>
      <w:r w:rsidRPr="00636166">
        <w:rPr>
          <w:b/>
          <w:bCs/>
          <w:sz w:val="23"/>
          <w:szCs w:val="23"/>
        </w:rPr>
        <w:t>. 1993.</w:t>
      </w:r>
      <w:r>
        <w:rPr>
          <w:sz w:val="23"/>
          <w:szCs w:val="23"/>
        </w:rPr>
        <w:t xml:space="preserve"> “Onomastics and the Igbo Tradition of Politics.” </w:t>
      </w:r>
      <w:r>
        <w:rPr>
          <w:i/>
          <w:iCs/>
          <w:sz w:val="23"/>
          <w:szCs w:val="23"/>
        </w:rPr>
        <w:t xml:space="preserve">African Languages and Cultures </w:t>
      </w:r>
      <w:r>
        <w:rPr>
          <w:sz w:val="23"/>
          <w:szCs w:val="23"/>
        </w:rPr>
        <w:t xml:space="preserve">6 (2): 133–46. </w:t>
      </w:r>
      <w:proofErr w:type="spellStart"/>
      <w:r>
        <w:rPr>
          <w:sz w:val="23"/>
          <w:szCs w:val="23"/>
        </w:rPr>
        <w:t>Egudu</w:t>
      </w:r>
      <w:proofErr w:type="spellEnd"/>
      <w:r>
        <w:rPr>
          <w:sz w:val="23"/>
          <w:szCs w:val="23"/>
        </w:rPr>
        <w:t xml:space="preserve">, R.N. 1992. </w:t>
      </w:r>
      <w:r>
        <w:rPr>
          <w:i/>
          <w:iCs/>
          <w:sz w:val="23"/>
          <w:szCs w:val="23"/>
        </w:rPr>
        <w:t>African Poetry of the Living Dead: Igbo Masquerade Poetry</w:t>
      </w:r>
      <w:r>
        <w:rPr>
          <w:sz w:val="23"/>
          <w:szCs w:val="23"/>
        </w:rPr>
        <w:t xml:space="preserve">. Edwin </w:t>
      </w:r>
      <w:proofErr w:type="spellStart"/>
      <w:r>
        <w:rPr>
          <w:sz w:val="23"/>
          <w:szCs w:val="23"/>
        </w:rPr>
        <w:t>Mellen</w:t>
      </w:r>
      <w:proofErr w:type="spellEnd"/>
      <w:r>
        <w:rPr>
          <w:sz w:val="23"/>
          <w:szCs w:val="23"/>
        </w:rPr>
        <w:t xml:space="preserve"> Press. </w:t>
      </w:r>
      <w:hyperlink r:id="rId14" w:history="1">
        <w:r w:rsidRPr="008C2452">
          <w:rPr>
            <w:rStyle w:val="Hyperlink"/>
            <w:sz w:val="23"/>
            <w:szCs w:val="23"/>
          </w:rPr>
          <w:t>https://books.google.com/books?id=-wKDAAAAIAAJ</w:t>
        </w:r>
      </w:hyperlink>
      <w:r>
        <w:rPr>
          <w:sz w:val="23"/>
          <w:szCs w:val="23"/>
        </w:rPr>
        <w:t xml:space="preserve">. </w:t>
      </w:r>
    </w:p>
    <w:p w:rsidR="00636166" w:rsidRDefault="00636166" w:rsidP="00636166">
      <w:pPr>
        <w:spacing w:line="360" w:lineRule="auto"/>
        <w:rPr>
          <w:sz w:val="23"/>
          <w:szCs w:val="23"/>
        </w:rPr>
      </w:pPr>
    </w:p>
    <w:p w:rsidR="00636166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636166">
        <w:rPr>
          <w:b/>
          <w:bCs/>
          <w:sz w:val="23"/>
          <w:szCs w:val="23"/>
        </w:rPr>
        <w:t>Egwutuorah</w:t>
      </w:r>
      <w:proofErr w:type="spellEnd"/>
      <w:r w:rsidRPr="00636166">
        <w:rPr>
          <w:b/>
          <w:bCs/>
          <w:sz w:val="23"/>
          <w:szCs w:val="23"/>
        </w:rPr>
        <w:t xml:space="preserve">, Innocent </w:t>
      </w:r>
      <w:proofErr w:type="spellStart"/>
      <w:r w:rsidRPr="00636166">
        <w:rPr>
          <w:b/>
          <w:bCs/>
          <w:sz w:val="23"/>
          <w:szCs w:val="23"/>
        </w:rPr>
        <w:t>Chukwudolue</w:t>
      </w:r>
      <w:proofErr w:type="spellEnd"/>
      <w:r w:rsidRPr="00636166">
        <w:rPr>
          <w:b/>
          <w:bCs/>
          <w:sz w:val="23"/>
          <w:szCs w:val="23"/>
        </w:rPr>
        <w:t>. 2013.</w:t>
      </w:r>
      <w:r>
        <w:rPr>
          <w:sz w:val="23"/>
          <w:szCs w:val="23"/>
        </w:rPr>
        <w:t xml:space="preserve"> “Igbo </w:t>
      </w:r>
      <w:proofErr w:type="gramStart"/>
      <w:r>
        <w:rPr>
          <w:sz w:val="23"/>
          <w:szCs w:val="23"/>
        </w:rPr>
        <w:t>Communalism :</w:t>
      </w:r>
      <w:proofErr w:type="gramEnd"/>
      <w:r>
        <w:rPr>
          <w:sz w:val="23"/>
          <w:szCs w:val="23"/>
        </w:rPr>
        <w:t xml:space="preserve"> An Appraisal of </w:t>
      </w:r>
      <w:proofErr w:type="spellStart"/>
      <w:r>
        <w:rPr>
          <w:sz w:val="23"/>
          <w:szCs w:val="23"/>
        </w:rPr>
        <w:t>Asouzu’s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Ibuanyidanda</w:t>
      </w:r>
      <w:proofErr w:type="spellEnd"/>
      <w:r>
        <w:rPr>
          <w:sz w:val="23"/>
          <w:szCs w:val="23"/>
        </w:rPr>
        <w:t xml:space="preserve"> Philosophy.” </w:t>
      </w:r>
      <w:proofErr w:type="spellStart"/>
      <w:r>
        <w:rPr>
          <w:i/>
          <w:iCs/>
          <w:sz w:val="23"/>
          <w:szCs w:val="23"/>
        </w:rPr>
        <w:t>Filosofia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Theoretica</w:t>
      </w:r>
      <w:proofErr w:type="spell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2 (1): 403–16. </w:t>
      </w:r>
      <w:proofErr w:type="spellStart"/>
      <w:r>
        <w:rPr>
          <w:sz w:val="23"/>
          <w:szCs w:val="23"/>
        </w:rPr>
        <w:t>Ejizu</w:t>
      </w:r>
      <w:proofErr w:type="spellEnd"/>
      <w:r>
        <w:rPr>
          <w:sz w:val="23"/>
          <w:szCs w:val="23"/>
        </w:rPr>
        <w:t>, Christopher I. 1991. “Ritual Enactment of Achievement: ‘</w:t>
      </w:r>
      <w:proofErr w:type="spellStart"/>
      <w:r>
        <w:rPr>
          <w:sz w:val="23"/>
          <w:szCs w:val="23"/>
        </w:rPr>
        <w:t>Ikenga</w:t>
      </w:r>
      <w:proofErr w:type="spellEnd"/>
      <w:r>
        <w:rPr>
          <w:sz w:val="23"/>
          <w:szCs w:val="23"/>
        </w:rPr>
        <w:t xml:space="preserve">’ Symbol in Igboland.” </w:t>
      </w:r>
      <w:proofErr w:type="spellStart"/>
      <w:r>
        <w:rPr>
          <w:i/>
          <w:iCs/>
          <w:sz w:val="23"/>
          <w:szCs w:val="23"/>
        </w:rPr>
        <w:t>Paideuma</w:t>
      </w:r>
      <w:proofErr w:type="spell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37: 233–51. </w:t>
      </w:r>
    </w:p>
    <w:p w:rsidR="00636166" w:rsidRDefault="00636166" w:rsidP="00636166">
      <w:pPr>
        <w:spacing w:line="360" w:lineRule="auto"/>
        <w:rPr>
          <w:sz w:val="23"/>
          <w:szCs w:val="23"/>
        </w:rPr>
      </w:pPr>
    </w:p>
    <w:p w:rsidR="00636166" w:rsidRDefault="00636166" w:rsidP="00636166">
      <w:pPr>
        <w:spacing w:line="360" w:lineRule="auto"/>
        <w:rPr>
          <w:sz w:val="23"/>
          <w:szCs w:val="23"/>
        </w:rPr>
      </w:pPr>
      <w:r w:rsidRPr="00636166">
        <w:rPr>
          <w:b/>
          <w:bCs/>
          <w:sz w:val="23"/>
          <w:szCs w:val="23"/>
        </w:rPr>
        <w:t xml:space="preserve">Elechi, O. </w:t>
      </w:r>
      <w:proofErr w:type="spellStart"/>
      <w:r w:rsidRPr="00636166">
        <w:rPr>
          <w:b/>
          <w:bCs/>
          <w:sz w:val="23"/>
          <w:szCs w:val="23"/>
        </w:rPr>
        <w:t>Oko</w:t>
      </w:r>
      <w:proofErr w:type="spellEnd"/>
      <w:r w:rsidRPr="00636166">
        <w:rPr>
          <w:b/>
          <w:bCs/>
          <w:sz w:val="23"/>
          <w:szCs w:val="23"/>
        </w:rPr>
        <w:t xml:space="preserve">, VIVIANE SALEH-HANNA, Chris </w:t>
      </w:r>
      <w:proofErr w:type="spellStart"/>
      <w:r w:rsidRPr="00636166">
        <w:rPr>
          <w:b/>
          <w:bCs/>
          <w:sz w:val="23"/>
          <w:szCs w:val="23"/>
        </w:rPr>
        <w:t>Affor</w:t>
      </w:r>
      <w:proofErr w:type="spellEnd"/>
      <w:r w:rsidRPr="00636166">
        <w:rPr>
          <w:b/>
          <w:bCs/>
          <w:sz w:val="23"/>
          <w:szCs w:val="23"/>
        </w:rPr>
        <w:t xml:space="preserve">, </w:t>
      </w:r>
      <w:proofErr w:type="spellStart"/>
      <w:r w:rsidRPr="00636166">
        <w:rPr>
          <w:b/>
          <w:bCs/>
          <w:sz w:val="23"/>
          <w:szCs w:val="23"/>
        </w:rPr>
        <w:t>Uju</w:t>
      </w:r>
      <w:proofErr w:type="spellEnd"/>
      <w:r w:rsidRPr="00636166">
        <w:rPr>
          <w:b/>
          <w:bCs/>
          <w:sz w:val="23"/>
          <w:szCs w:val="23"/>
        </w:rPr>
        <w:t xml:space="preserve"> </w:t>
      </w:r>
      <w:proofErr w:type="spellStart"/>
      <w:r w:rsidRPr="00636166">
        <w:rPr>
          <w:b/>
          <w:bCs/>
          <w:sz w:val="23"/>
          <w:szCs w:val="23"/>
        </w:rPr>
        <w:t>Agomoh</w:t>
      </w:r>
      <w:proofErr w:type="spellEnd"/>
      <w:r w:rsidRPr="00636166">
        <w:rPr>
          <w:b/>
          <w:bCs/>
          <w:sz w:val="23"/>
          <w:szCs w:val="23"/>
        </w:rPr>
        <w:t xml:space="preserve">, Biko </w:t>
      </w:r>
      <w:proofErr w:type="spellStart"/>
      <w:r w:rsidRPr="00636166">
        <w:rPr>
          <w:b/>
          <w:bCs/>
          <w:sz w:val="23"/>
          <w:szCs w:val="23"/>
        </w:rPr>
        <w:t>Agozino</w:t>
      </w:r>
      <w:proofErr w:type="spellEnd"/>
      <w:r w:rsidRPr="00636166">
        <w:rPr>
          <w:b/>
          <w:bCs/>
          <w:sz w:val="23"/>
          <w:szCs w:val="23"/>
        </w:rPr>
        <w:t xml:space="preserve">, Clever </w:t>
      </w:r>
      <w:proofErr w:type="spellStart"/>
      <w:r w:rsidRPr="00636166">
        <w:rPr>
          <w:b/>
          <w:bCs/>
          <w:sz w:val="23"/>
          <w:szCs w:val="23"/>
        </w:rPr>
        <w:t>Akporherhe</w:t>
      </w:r>
      <w:proofErr w:type="spellEnd"/>
      <w:r w:rsidRPr="00636166">
        <w:rPr>
          <w:b/>
          <w:bCs/>
          <w:sz w:val="23"/>
          <w:szCs w:val="23"/>
        </w:rPr>
        <w:t xml:space="preserve">, Sylvester Monday </w:t>
      </w:r>
      <w:proofErr w:type="spellStart"/>
      <w:r w:rsidRPr="00636166">
        <w:rPr>
          <w:b/>
          <w:bCs/>
          <w:sz w:val="23"/>
          <w:szCs w:val="23"/>
        </w:rPr>
        <w:t>Anagaba</w:t>
      </w:r>
      <w:proofErr w:type="spellEnd"/>
      <w:r w:rsidRPr="00636166">
        <w:rPr>
          <w:b/>
          <w:bCs/>
          <w:sz w:val="23"/>
          <w:szCs w:val="23"/>
        </w:rPr>
        <w:t>, et al. 2008.</w:t>
      </w:r>
      <w:r>
        <w:rPr>
          <w:sz w:val="23"/>
          <w:szCs w:val="23"/>
        </w:rPr>
        <w:t xml:space="preserve"> “THE IGBO INDIGENOUS JUSTICE SYSTEM.” In </w:t>
      </w:r>
      <w:r>
        <w:rPr>
          <w:i/>
          <w:iCs/>
          <w:sz w:val="23"/>
          <w:szCs w:val="23"/>
        </w:rPr>
        <w:t>Colonial Systems of Control</w:t>
      </w:r>
      <w:r>
        <w:rPr>
          <w:sz w:val="23"/>
          <w:szCs w:val="23"/>
        </w:rPr>
        <w:t xml:space="preserve">, 395–416. Criminal Justice in Nigeria. University of Ottawa Press. </w:t>
      </w:r>
      <w:hyperlink r:id="rId15" w:history="1">
        <w:r w:rsidRPr="008C2452">
          <w:rPr>
            <w:rStyle w:val="Hyperlink"/>
            <w:sz w:val="23"/>
            <w:szCs w:val="23"/>
          </w:rPr>
          <w:t>https://doi.org/10.2307/j.ctt1ckph37.26</w:t>
        </w:r>
      </w:hyperlink>
      <w:r>
        <w:rPr>
          <w:sz w:val="23"/>
          <w:szCs w:val="23"/>
        </w:rPr>
        <w:t xml:space="preserve">. </w:t>
      </w:r>
    </w:p>
    <w:p w:rsidR="00636166" w:rsidRDefault="00636166" w:rsidP="00636166">
      <w:pPr>
        <w:spacing w:line="360" w:lineRule="auto"/>
        <w:rPr>
          <w:sz w:val="23"/>
          <w:szCs w:val="23"/>
        </w:rPr>
      </w:pPr>
    </w:p>
    <w:p w:rsidR="00636166" w:rsidRDefault="00636166" w:rsidP="00636166">
      <w:pPr>
        <w:spacing w:line="360" w:lineRule="auto"/>
        <w:rPr>
          <w:sz w:val="23"/>
          <w:szCs w:val="23"/>
        </w:rPr>
      </w:pPr>
      <w:r w:rsidRPr="00636166">
        <w:rPr>
          <w:b/>
          <w:bCs/>
          <w:sz w:val="23"/>
          <w:szCs w:val="23"/>
        </w:rPr>
        <w:t xml:space="preserve">Essien, Dominus </w:t>
      </w:r>
      <w:proofErr w:type="spellStart"/>
      <w:r w:rsidRPr="00636166">
        <w:rPr>
          <w:b/>
          <w:bCs/>
          <w:sz w:val="23"/>
          <w:szCs w:val="23"/>
        </w:rPr>
        <w:t>Okon</w:t>
      </w:r>
      <w:proofErr w:type="spellEnd"/>
      <w:r w:rsidRPr="00636166">
        <w:rPr>
          <w:b/>
          <w:bCs/>
          <w:sz w:val="23"/>
          <w:szCs w:val="23"/>
        </w:rPr>
        <w:t>. 1994.</w:t>
      </w:r>
      <w:r>
        <w:rPr>
          <w:sz w:val="23"/>
          <w:szCs w:val="23"/>
        </w:rPr>
        <w:t xml:space="preserve"> “THE TRADITIONAL RELIGION OF PRE-COLONIAL AKWA IBOM AND ITS IMPACT.” </w:t>
      </w:r>
      <w:proofErr w:type="spellStart"/>
      <w:r>
        <w:rPr>
          <w:i/>
          <w:iCs/>
          <w:sz w:val="23"/>
          <w:szCs w:val="23"/>
        </w:rPr>
        <w:t>Transafrican</w:t>
      </w:r>
      <w:proofErr w:type="spellEnd"/>
      <w:r>
        <w:rPr>
          <w:i/>
          <w:iCs/>
          <w:sz w:val="23"/>
          <w:szCs w:val="23"/>
        </w:rPr>
        <w:t xml:space="preserve"> Journal of History </w:t>
      </w:r>
      <w:r>
        <w:rPr>
          <w:sz w:val="23"/>
          <w:szCs w:val="23"/>
        </w:rPr>
        <w:t xml:space="preserve">23: 32–42. </w:t>
      </w:r>
    </w:p>
    <w:p w:rsidR="00636166" w:rsidRDefault="00636166" w:rsidP="00636166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———. 1995. “THE PRE-COLONIAL ECONOMY OF AKWA IBOM.” </w:t>
      </w:r>
      <w:proofErr w:type="spellStart"/>
      <w:r>
        <w:rPr>
          <w:i/>
          <w:iCs/>
          <w:sz w:val="23"/>
          <w:szCs w:val="23"/>
        </w:rPr>
        <w:t>Transafrican</w:t>
      </w:r>
      <w:proofErr w:type="spellEnd"/>
      <w:r>
        <w:rPr>
          <w:i/>
          <w:iCs/>
          <w:sz w:val="23"/>
          <w:szCs w:val="23"/>
        </w:rPr>
        <w:t xml:space="preserve"> Journal of History </w:t>
      </w:r>
      <w:r>
        <w:rPr>
          <w:sz w:val="23"/>
          <w:szCs w:val="23"/>
        </w:rPr>
        <w:t xml:space="preserve">24: 186–94. </w:t>
      </w:r>
    </w:p>
    <w:p w:rsidR="00636166" w:rsidRDefault="00636166" w:rsidP="00636166">
      <w:pPr>
        <w:spacing w:line="360" w:lineRule="auto"/>
        <w:rPr>
          <w:sz w:val="23"/>
          <w:szCs w:val="23"/>
        </w:rPr>
      </w:pPr>
    </w:p>
    <w:p w:rsidR="00636166" w:rsidRDefault="00636166" w:rsidP="00636166">
      <w:pPr>
        <w:spacing w:line="360" w:lineRule="auto"/>
        <w:rPr>
          <w:sz w:val="23"/>
          <w:szCs w:val="23"/>
        </w:rPr>
      </w:pPr>
      <w:r w:rsidRPr="00636166">
        <w:rPr>
          <w:b/>
          <w:bCs/>
          <w:sz w:val="23"/>
          <w:szCs w:val="23"/>
        </w:rPr>
        <w:t>Eze, Michael Onyebuchi. 2010.</w:t>
      </w:r>
      <w:r>
        <w:rPr>
          <w:sz w:val="23"/>
          <w:szCs w:val="23"/>
        </w:rPr>
        <w:t xml:space="preserve"> “The Politics of History in Contemporary Africa.” </w:t>
      </w:r>
      <w:proofErr w:type="gramStart"/>
      <w:r>
        <w:rPr>
          <w:sz w:val="23"/>
          <w:szCs w:val="23"/>
        </w:rPr>
        <w:t>In .</w:t>
      </w:r>
      <w:proofErr w:type="gramEnd"/>
      <w:r>
        <w:rPr>
          <w:sz w:val="23"/>
          <w:szCs w:val="23"/>
        </w:rPr>
        <w:t xml:space="preserve"> Eze, Okonkwo C., Paul U. </w:t>
      </w:r>
      <w:proofErr w:type="spellStart"/>
      <w:r>
        <w:rPr>
          <w:sz w:val="23"/>
          <w:szCs w:val="23"/>
        </w:rPr>
        <w:t>Omeje</w:t>
      </w:r>
      <w:proofErr w:type="spellEnd"/>
      <w:r>
        <w:rPr>
          <w:sz w:val="23"/>
          <w:szCs w:val="23"/>
        </w:rPr>
        <w:t xml:space="preserve">, and </w:t>
      </w:r>
      <w:proofErr w:type="spellStart"/>
      <w:r>
        <w:rPr>
          <w:sz w:val="23"/>
          <w:szCs w:val="23"/>
        </w:rPr>
        <w:t>Uchenna</w:t>
      </w:r>
      <w:proofErr w:type="spellEnd"/>
      <w:r>
        <w:rPr>
          <w:sz w:val="23"/>
          <w:szCs w:val="23"/>
        </w:rPr>
        <w:t xml:space="preserve"> G. </w:t>
      </w:r>
      <w:proofErr w:type="spellStart"/>
      <w:r>
        <w:rPr>
          <w:sz w:val="23"/>
          <w:szCs w:val="23"/>
        </w:rPr>
        <w:t>Chinweuba</w:t>
      </w:r>
      <w:proofErr w:type="spellEnd"/>
      <w:r>
        <w:rPr>
          <w:sz w:val="23"/>
          <w:szCs w:val="23"/>
        </w:rPr>
        <w:t xml:space="preserve">. 2014. “The Igbo: ‘A Stateless Society.’” </w:t>
      </w:r>
      <w:r>
        <w:rPr>
          <w:i/>
          <w:iCs/>
          <w:sz w:val="23"/>
          <w:szCs w:val="23"/>
        </w:rPr>
        <w:t>Mediterranean Journal of Social Sciences</w:t>
      </w:r>
      <w:r>
        <w:rPr>
          <w:sz w:val="23"/>
          <w:szCs w:val="23"/>
        </w:rPr>
        <w:t xml:space="preserve">. </w:t>
      </w:r>
      <w:hyperlink r:id="rId16" w:history="1">
        <w:r w:rsidRPr="008C2452">
          <w:rPr>
            <w:rStyle w:val="Hyperlink"/>
            <w:sz w:val="23"/>
            <w:szCs w:val="23"/>
          </w:rPr>
          <w:t>https://doi.org/10.5901/mjss.2014.v5n27p1315</w:t>
        </w:r>
      </w:hyperlink>
    </w:p>
    <w:p w:rsidR="00636166" w:rsidRDefault="00636166" w:rsidP="00636166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636166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636166">
        <w:rPr>
          <w:b/>
          <w:bCs/>
          <w:sz w:val="23"/>
          <w:szCs w:val="23"/>
        </w:rPr>
        <w:t>Ezeanya</w:t>
      </w:r>
      <w:proofErr w:type="spellEnd"/>
      <w:r w:rsidRPr="00636166">
        <w:rPr>
          <w:b/>
          <w:bCs/>
          <w:sz w:val="23"/>
          <w:szCs w:val="23"/>
        </w:rPr>
        <w:t>, S. N. 1967</w:t>
      </w:r>
      <w:r>
        <w:rPr>
          <w:sz w:val="23"/>
          <w:szCs w:val="23"/>
        </w:rPr>
        <w:t xml:space="preserve">. “The </w:t>
      </w:r>
      <w:proofErr w:type="spellStart"/>
      <w:r>
        <w:rPr>
          <w:sz w:val="23"/>
          <w:szCs w:val="23"/>
        </w:rPr>
        <w:t>Osu</w:t>
      </w:r>
      <w:proofErr w:type="spellEnd"/>
      <w:r>
        <w:rPr>
          <w:sz w:val="23"/>
          <w:szCs w:val="23"/>
        </w:rPr>
        <w:t xml:space="preserve"> (Cult-Slave) System in Igbo Land.” </w:t>
      </w:r>
      <w:r>
        <w:rPr>
          <w:i/>
          <w:iCs/>
          <w:sz w:val="23"/>
          <w:szCs w:val="23"/>
        </w:rPr>
        <w:t xml:space="preserve">Journal of Religion in Africa </w:t>
      </w:r>
      <w:r>
        <w:rPr>
          <w:sz w:val="23"/>
          <w:szCs w:val="23"/>
        </w:rPr>
        <w:t xml:space="preserve">1 (1): 35–45. </w:t>
      </w:r>
      <w:hyperlink r:id="rId17" w:history="1">
        <w:r w:rsidRPr="008C2452">
          <w:rPr>
            <w:rStyle w:val="Hyperlink"/>
            <w:sz w:val="23"/>
            <w:szCs w:val="23"/>
          </w:rPr>
          <w:t>https://doi.org/10.2307/1594679</w:t>
        </w:r>
      </w:hyperlink>
      <w:r>
        <w:rPr>
          <w:sz w:val="23"/>
          <w:szCs w:val="23"/>
        </w:rPr>
        <w:t xml:space="preserve">. </w:t>
      </w:r>
    </w:p>
    <w:p w:rsidR="00636166" w:rsidRDefault="00636166" w:rsidP="00636166">
      <w:pPr>
        <w:spacing w:line="360" w:lineRule="auto"/>
        <w:rPr>
          <w:sz w:val="23"/>
          <w:szCs w:val="23"/>
        </w:rPr>
      </w:pPr>
    </w:p>
    <w:p w:rsidR="00636166" w:rsidRDefault="00636166" w:rsidP="00636166">
      <w:pPr>
        <w:spacing w:line="360" w:lineRule="auto"/>
        <w:rPr>
          <w:sz w:val="23"/>
          <w:szCs w:val="23"/>
        </w:rPr>
      </w:pPr>
      <w:r w:rsidRPr="00636166">
        <w:rPr>
          <w:b/>
          <w:bCs/>
          <w:sz w:val="23"/>
          <w:szCs w:val="23"/>
        </w:rPr>
        <w:t>Forde, C.D., and G.I. Jones. 1967.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The Ibo and Ibibio-Speaking Peoples of South-Eastern Nigeria</w:t>
      </w:r>
      <w:r>
        <w:rPr>
          <w:sz w:val="23"/>
          <w:szCs w:val="23"/>
        </w:rPr>
        <w:t xml:space="preserve">. Ethnographic Survey of Africa. International African Institute. </w:t>
      </w:r>
      <w:hyperlink r:id="rId18" w:history="1">
        <w:r w:rsidRPr="008C2452">
          <w:rPr>
            <w:rStyle w:val="Hyperlink"/>
            <w:sz w:val="23"/>
            <w:szCs w:val="23"/>
          </w:rPr>
          <w:t>https://books.google.com/books?id=GSCBygAACAAJ</w:t>
        </w:r>
      </w:hyperlink>
    </w:p>
    <w:p w:rsidR="00636166" w:rsidRDefault="00636166" w:rsidP="00636166">
      <w:pPr>
        <w:spacing w:line="360" w:lineRule="auto"/>
        <w:rPr>
          <w:sz w:val="23"/>
          <w:szCs w:val="23"/>
        </w:rPr>
      </w:pPr>
    </w:p>
    <w:p w:rsidR="00636166" w:rsidRDefault="00636166" w:rsidP="00636166">
      <w:pPr>
        <w:spacing w:line="360" w:lineRule="auto"/>
        <w:rPr>
          <w:sz w:val="23"/>
          <w:szCs w:val="23"/>
        </w:rPr>
      </w:pPr>
      <w:r w:rsidRPr="00636166">
        <w:rPr>
          <w:b/>
          <w:bCs/>
          <w:sz w:val="23"/>
          <w:szCs w:val="23"/>
        </w:rPr>
        <w:lastRenderedPageBreak/>
        <w:t xml:space="preserve">Francisca </w:t>
      </w:r>
      <w:proofErr w:type="spellStart"/>
      <w:r w:rsidRPr="00636166">
        <w:rPr>
          <w:b/>
          <w:bCs/>
          <w:sz w:val="23"/>
          <w:szCs w:val="23"/>
        </w:rPr>
        <w:t>Akunna</w:t>
      </w:r>
      <w:proofErr w:type="spellEnd"/>
      <w:r w:rsidRPr="00636166">
        <w:rPr>
          <w:b/>
          <w:bCs/>
          <w:sz w:val="23"/>
          <w:szCs w:val="23"/>
        </w:rPr>
        <w:t xml:space="preserve"> </w:t>
      </w:r>
      <w:proofErr w:type="spellStart"/>
      <w:r w:rsidRPr="00636166">
        <w:rPr>
          <w:b/>
          <w:bCs/>
          <w:sz w:val="23"/>
          <w:szCs w:val="23"/>
        </w:rPr>
        <w:t>Ezenwoko</w:t>
      </w:r>
      <w:proofErr w:type="spellEnd"/>
      <w:r w:rsidRPr="00636166">
        <w:rPr>
          <w:b/>
          <w:bCs/>
          <w:sz w:val="23"/>
          <w:szCs w:val="23"/>
        </w:rPr>
        <w:t xml:space="preserve">, M.I.H.D. and Joseph </w:t>
      </w:r>
      <w:proofErr w:type="spellStart"/>
      <w:r w:rsidRPr="00636166">
        <w:rPr>
          <w:b/>
          <w:bCs/>
          <w:sz w:val="23"/>
          <w:szCs w:val="23"/>
        </w:rPr>
        <w:t>Inegbenebho</w:t>
      </w:r>
      <w:proofErr w:type="spellEnd"/>
      <w:r w:rsidRPr="00636166">
        <w:rPr>
          <w:b/>
          <w:bCs/>
          <w:sz w:val="23"/>
          <w:szCs w:val="23"/>
        </w:rPr>
        <w:t xml:space="preserve"> Osagie, Ph.D. 2014.</w:t>
      </w:r>
      <w:r>
        <w:rPr>
          <w:sz w:val="23"/>
          <w:szCs w:val="23"/>
        </w:rPr>
        <w:t xml:space="preserve"> “Conflict and Conflict Resolution in Pre-Colonial Igbo Society of Nigeria.” </w:t>
      </w:r>
      <w:r>
        <w:rPr>
          <w:i/>
          <w:iCs/>
          <w:sz w:val="23"/>
          <w:szCs w:val="23"/>
        </w:rPr>
        <w:t xml:space="preserve">Journal of Studies in Social Sciences </w:t>
      </w:r>
      <w:r>
        <w:rPr>
          <w:sz w:val="23"/>
          <w:szCs w:val="23"/>
        </w:rPr>
        <w:t xml:space="preserve">9 (1): 135–58. </w:t>
      </w:r>
    </w:p>
    <w:p w:rsidR="00636166" w:rsidRDefault="00636166" w:rsidP="00636166">
      <w:pPr>
        <w:spacing w:line="360" w:lineRule="auto"/>
        <w:rPr>
          <w:sz w:val="23"/>
          <w:szCs w:val="23"/>
        </w:rPr>
      </w:pPr>
    </w:p>
    <w:p w:rsidR="00636166" w:rsidRDefault="00636166" w:rsidP="00636166">
      <w:pPr>
        <w:spacing w:line="360" w:lineRule="auto"/>
        <w:rPr>
          <w:sz w:val="23"/>
          <w:szCs w:val="23"/>
        </w:rPr>
      </w:pPr>
      <w:r w:rsidRPr="00636166">
        <w:rPr>
          <w:b/>
          <w:bCs/>
          <w:sz w:val="23"/>
          <w:szCs w:val="23"/>
        </w:rPr>
        <w:t>Green, M. M. 1958.</w:t>
      </w:r>
      <w:r>
        <w:rPr>
          <w:sz w:val="23"/>
          <w:szCs w:val="23"/>
        </w:rPr>
        <w:t xml:space="preserve"> “Sayings of the </w:t>
      </w:r>
      <w:proofErr w:type="spellStart"/>
      <w:r>
        <w:rPr>
          <w:sz w:val="23"/>
          <w:szCs w:val="23"/>
        </w:rPr>
        <w:t>Ọkọηkọ</w:t>
      </w:r>
      <w:proofErr w:type="spellEnd"/>
      <w:r>
        <w:rPr>
          <w:sz w:val="23"/>
          <w:szCs w:val="23"/>
        </w:rPr>
        <w:t xml:space="preserve"> _Society of the Igbo-Speaking People.” </w:t>
      </w:r>
      <w:r>
        <w:rPr>
          <w:i/>
          <w:iCs/>
          <w:sz w:val="23"/>
          <w:szCs w:val="23"/>
        </w:rPr>
        <w:t xml:space="preserve">Bulletin of the School of Oriental and African Studies, University of London </w:t>
      </w:r>
      <w:r>
        <w:rPr>
          <w:sz w:val="23"/>
          <w:szCs w:val="23"/>
        </w:rPr>
        <w:t xml:space="preserve">21 (1/3): 157–73. </w:t>
      </w:r>
    </w:p>
    <w:p w:rsidR="002C202E" w:rsidRDefault="002C202E" w:rsidP="00636166">
      <w:pPr>
        <w:spacing w:line="360" w:lineRule="auto"/>
        <w:rPr>
          <w:sz w:val="23"/>
          <w:szCs w:val="23"/>
        </w:rPr>
      </w:pPr>
    </w:p>
    <w:p w:rsidR="002C202E" w:rsidRDefault="00636166" w:rsidP="00636166">
      <w:pPr>
        <w:spacing w:line="360" w:lineRule="auto"/>
        <w:rPr>
          <w:sz w:val="23"/>
          <w:szCs w:val="23"/>
        </w:rPr>
      </w:pPr>
      <w:r w:rsidRPr="002C202E">
        <w:rPr>
          <w:b/>
          <w:bCs/>
          <w:sz w:val="23"/>
          <w:szCs w:val="23"/>
        </w:rPr>
        <w:t>HALLPIKE, C.R. 1992.</w:t>
      </w:r>
      <w:r>
        <w:rPr>
          <w:sz w:val="23"/>
          <w:szCs w:val="23"/>
        </w:rPr>
        <w:t xml:space="preserve"> “IS THERE A PRIMITIVE SOCIETY?” </w:t>
      </w:r>
      <w:r>
        <w:rPr>
          <w:i/>
          <w:iCs/>
          <w:sz w:val="23"/>
          <w:szCs w:val="23"/>
        </w:rPr>
        <w:t xml:space="preserve">Cambridge Anthropology </w:t>
      </w:r>
      <w:r>
        <w:rPr>
          <w:sz w:val="23"/>
          <w:szCs w:val="23"/>
        </w:rPr>
        <w:t xml:space="preserve">16 (1): 29–44. </w:t>
      </w:r>
      <w:proofErr w:type="spellStart"/>
      <w:r>
        <w:rPr>
          <w:sz w:val="23"/>
          <w:szCs w:val="23"/>
        </w:rPr>
        <w:t>Harneit</w:t>
      </w:r>
      <w:proofErr w:type="spellEnd"/>
      <w:r>
        <w:rPr>
          <w:sz w:val="23"/>
          <w:szCs w:val="23"/>
        </w:rPr>
        <w:t xml:space="preserve">-Sievers, Axel. 1998. “Igbo ‘Traditional Rulers’: Chieftaincy and the State in </w:t>
      </w:r>
      <w:proofErr w:type="spellStart"/>
      <w:r>
        <w:rPr>
          <w:sz w:val="23"/>
          <w:szCs w:val="23"/>
        </w:rPr>
        <w:t>Southeastern</w:t>
      </w:r>
      <w:proofErr w:type="spellEnd"/>
      <w:r>
        <w:rPr>
          <w:sz w:val="23"/>
          <w:szCs w:val="23"/>
        </w:rPr>
        <w:t xml:space="preserve"> Nigeria.” </w:t>
      </w:r>
      <w:r>
        <w:rPr>
          <w:i/>
          <w:iCs/>
          <w:sz w:val="23"/>
          <w:szCs w:val="23"/>
        </w:rPr>
        <w:t xml:space="preserve">Africa Spectrum </w:t>
      </w:r>
      <w:r>
        <w:rPr>
          <w:sz w:val="23"/>
          <w:szCs w:val="23"/>
        </w:rPr>
        <w:t xml:space="preserve">33 (1): 57–79. </w:t>
      </w:r>
    </w:p>
    <w:p w:rsidR="002C202E" w:rsidRDefault="002C202E" w:rsidP="00636166">
      <w:pPr>
        <w:spacing w:line="360" w:lineRule="auto"/>
        <w:rPr>
          <w:sz w:val="23"/>
          <w:szCs w:val="23"/>
        </w:rPr>
      </w:pPr>
    </w:p>
    <w:p w:rsidR="002C202E" w:rsidRDefault="00636166" w:rsidP="00636166">
      <w:pPr>
        <w:spacing w:line="360" w:lineRule="auto"/>
        <w:rPr>
          <w:sz w:val="23"/>
          <w:szCs w:val="23"/>
        </w:rPr>
      </w:pPr>
      <w:r w:rsidRPr="002C202E">
        <w:rPr>
          <w:b/>
          <w:bCs/>
          <w:sz w:val="23"/>
          <w:szCs w:val="23"/>
        </w:rPr>
        <w:t>Horton, W. R. G. 1954.</w:t>
      </w:r>
      <w:r>
        <w:rPr>
          <w:sz w:val="23"/>
          <w:szCs w:val="23"/>
        </w:rPr>
        <w:t xml:space="preserve"> “The </w:t>
      </w:r>
      <w:proofErr w:type="spellStart"/>
      <w:r>
        <w:rPr>
          <w:sz w:val="23"/>
          <w:szCs w:val="23"/>
        </w:rPr>
        <w:t>Ohu</w:t>
      </w:r>
      <w:proofErr w:type="spellEnd"/>
      <w:r>
        <w:rPr>
          <w:sz w:val="23"/>
          <w:szCs w:val="23"/>
        </w:rPr>
        <w:t xml:space="preserve"> System of Slavery in a Northern Ibo Village-Group.” </w:t>
      </w:r>
      <w:r>
        <w:rPr>
          <w:i/>
          <w:iCs/>
          <w:sz w:val="23"/>
          <w:szCs w:val="23"/>
        </w:rPr>
        <w:t xml:space="preserve">Africa: Journal of the International African Institute </w:t>
      </w:r>
      <w:r>
        <w:rPr>
          <w:sz w:val="23"/>
          <w:szCs w:val="23"/>
        </w:rPr>
        <w:t xml:space="preserve">24 (4): 311–36. https://doi.org/ 10.2307/1156711. ———. 1956. “God, Man, and the Land in a Northern Ibo Village-Group.” </w:t>
      </w:r>
      <w:r>
        <w:rPr>
          <w:i/>
          <w:iCs/>
          <w:sz w:val="23"/>
          <w:szCs w:val="23"/>
        </w:rPr>
        <w:t xml:space="preserve">Africa: Journal of the International African Institute </w:t>
      </w:r>
      <w:r>
        <w:rPr>
          <w:sz w:val="23"/>
          <w:szCs w:val="23"/>
        </w:rPr>
        <w:t xml:space="preserve">26 (1): 17–28. </w:t>
      </w:r>
      <w:hyperlink r:id="rId19" w:history="1">
        <w:r w:rsidR="002C202E" w:rsidRPr="008C2452">
          <w:rPr>
            <w:rStyle w:val="Hyperlink"/>
            <w:sz w:val="23"/>
            <w:szCs w:val="23"/>
          </w:rPr>
          <w:t>https://doi.org/10.2307/1156766</w:t>
        </w:r>
      </w:hyperlink>
      <w:r w:rsidR="002C202E">
        <w:rPr>
          <w:sz w:val="23"/>
          <w:szCs w:val="23"/>
        </w:rPr>
        <w:t>.</w:t>
      </w:r>
    </w:p>
    <w:p w:rsidR="002C202E" w:rsidRDefault="002C202E" w:rsidP="00636166">
      <w:pPr>
        <w:spacing w:line="360" w:lineRule="auto"/>
        <w:rPr>
          <w:sz w:val="23"/>
          <w:szCs w:val="23"/>
        </w:rPr>
      </w:pPr>
    </w:p>
    <w:p w:rsidR="002C202E" w:rsidRDefault="00636166" w:rsidP="00636166">
      <w:pPr>
        <w:spacing w:line="360" w:lineRule="auto"/>
        <w:rPr>
          <w:sz w:val="23"/>
          <w:szCs w:val="23"/>
        </w:rPr>
      </w:pPr>
      <w:r w:rsidRPr="002C202E">
        <w:rPr>
          <w:b/>
          <w:bCs/>
          <w:sz w:val="23"/>
          <w:szCs w:val="23"/>
        </w:rPr>
        <w:t xml:space="preserve">Igbo, Emmanuel, and Cyril </w:t>
      </w:r>
      <w:proofErr w:type="spellStart"/>
      <w:r w:rsidRPr="002C202E">
        <w:rPr>
          <w:b/>
          <w:bCs/>
          <w:sz w:val="23"/>
          <w:szCs w:val="23"/>
        </w:rPr>
        <w:t>Ugwuoke</w:t>
      </w:r>
      <w:proofErr w:type="spellEnd"/>
      <w:r w:rsidRPr="002C202E">
        <w:rPr>
          <w:b/>
          <w:bCs/>
          <w:sz w:val="23"/>
          <w:szCs w:val="23"/>
        </w:rPr>
        <w:t>. 2013.</w:t>
      </w:r>
      <w:r>
        <w:rPr>
          <w:sz w:val="23"/>
          <w:szCs w:val="23"/>
        </w:rPr>
        <w:t xml:space="preserve"> “Crime and Crime Control </w:t>
      </w:r>
      <w:proofErr w:type="gramStart"/>
      <w:r>
        <w:rPr>
          <w:sz w:val="23"/>
          <w:szCs w:val="23"/>
        </w:rPr>
        <w:t>In</w:t>
      </w:r>
      <w:proofErr w:type="gramEnd"/>
      <w:r>
        <w:rPr>
          <w:sz w:val="23"/>
          <w:szCs w:val="23"/>
        </w:rPr>
        <w:t xml:space="preserve"> Traditional Igbo Society Of Nigeria.” </w:t>
      </w:r>
      <w:r>
        <w:rPr>
          <w:i/>
          <w:iCs/>
          <w:sz w:val="23"/>
          <w:szCs w:val="23"/>
        </w:rPr>
        <w:t xml:space="preserve">Developing Country Studies </w:t>
      </w:r>
      <w:r>
        <w:rPr>
          <w:sz w:val="23"/>
          <w:szCs w:val="23"/>
        </w:rPr>
        <w:t xml:space="preserve">3 (December): 167. </w:t>
      </w:r>
    </w:p>
    <w:p w:rsidR="002C202E" w:rsidRDefault="002C202E" w:rsidP="00636166">
      <w:pPr>
        <w:spacing w:line="360" w:lineRule="auto"/>
        <w:rPr>
          <w:sz w:val="23"/>
          <w:szCs w:val="23"/>
        </w:rPr>
      </w:pPr>
    </w:p>
    <w:p w:rsidR="002C202E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2C202E">
        <w:rPr>
          <w:b/>
          <w:bCs/>
          <w:sz w:val="23"/>
          <w:szCs w:val="23"/>
        </w:rPr>
        <w:t>Ikenga-Metuh</w:t>
      </w:r>
      <w:proofErr w:type="spellEnd"/>
      <w:r w:rsidRPr="002C202E">
        <w:rPr>
          <w:b/>
          <w:bCs/>
          <w:sz w:val="23"/>
          <w:szCs w:val="23"/>
        </w:rPr>
        <w:t xml:space="preserve">, </w:t>
      </w:r>
      <w:proofErr w:type="spellStart"/>
      <w:r w:rsidRPr="002C202E">
        <w:rPr>
          <w:b/>
          <w:bCs/>
          <w:sz w:val="23"/>
          <w:szCs w:val="23"/>
        </w:rPr>
        <w:t>Emefie</w:t>
      </w:r>
      <w:proofErr w:type="spellEnd"/>
      <w:r w:rsidRPr="002C202E">
        <w:rPr>
          <w:b/>
          <w:bCs/>
          <w:sz w:val="23"/>
          <w:szCs w:val="23"/>
        </w:rPr>
        <w:t>. 1985.</w:t>
      </w:r>
      <w:r>
        <w:rPr>
          <w:sz w:val="23"/>
          <w:szCs w:val="23"/>
        </w:rPr>
        <w:t xml:space="preserve"> “Ritual Dirt and Purification Rites among the Igbo.” </w:t>
      </w:r>
      <w:r>
        <w:rPr>
          <w:i/>
          <w:iCs/>
          <w:sz w:val="23"/>
          <w:szCs w:val="23"/>
        </w:rPr>
        <w:t xml:space="preserve">Journal of Religion in Africa </w:t>
      </w:r>
      <w:r>
        <w:rPr>
          <w:sz w:val="23"/>
          <w:szCs w:val="23"/>
        </w:rPr>
        <w:t xml:space="preserve">15 (1): 3–24. </w:t>
      </w:r>
      <w:hyperlink r:id="rId20" w:history="1">
        <w:r w:rsidR="002C202E" w:rsidRPr="008C2452">
          <w:rPr>
            <w:rStyle w:val="Hyperlink"/>
            <w:sz w:val="23"/>
            <w:szCs w:val="23"/>
          </w:rPr>
          <w:t>https://doi.org/10.2307/1581319</w:t>
        </w:r>
      </w:hyperlink>
      <w:r>
        <w:rPr>
          <w:sz w:val="23"/>
          <w:szCs w:val="23"/>
        </w:rPr>
        <w:t xml:space="preserve">. </w:t>
      </w:r>
    </w:p>
    <w:p w:rsidR="002C202E" w:rsidRDefault="002C202E" w:rsidP="00636166">
      <w:pPr>
        <w:spacing w:line="360" w:lineRule="auto"/>
        <w:rPr>
          <w:sz w:val="23"/>
          <w:szCs w:val="23"/>
        </w:rPr>
      </w:pPr>
    </w:p>
    <w:p w:rsidR="002C202E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2C202E">
        <w:rPr>
          <w:b/>
          <w:bCs/>
          <w:sz w:val="23"/>
          <w:szCs w:val="23"/>
        </w:rPr>
        <w:t>Isichei</w:t>
      </w:r>
      <w:proofErr w:type="spellEnd"/>
      <w:r w:rsidRPr="002C202E">
        <w:rPr>
          <w:b/>
          <w:bCs/>
          <w:sz w:val="23"/>
          <w:szCs w:val="23"/>
        </w:rPr>
        <w:t>, E.A. 1973.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The Ibo People and the Europeans: The Genesis of a Relationship-to 1906</w:t>
      </w:r>
      <w:r>
        <w:rPr>
          <w:sz w:val="23"/>
          <w:szCs w:val="23"/>
        </w:rPr>
        <w:t xml:space="preserve">. St. Martin’s Press. </w:t>
      </w:r>
      <w:hyperlink r:id="rId21" w:history="1">
        <w:r w:rsidR="002C202E" w:rsidRPr="008C2452">
          <w:rPr>
            <w:rStyle w:val="Hyperlink"/>
            <w:sz w:val="23"/>
            <w:szCs w:val="23"/>
          </w:rPr>
          <w:t>https://books.google.com/books?id=tswbqAAACAAJ</w:t>
        </w:r>
      </w:hyperlink>
      <w:r>
        <w:rPr>
          <w:sz w:val="23"/>
          <w:szCs w:val="23"/>
        </w:rPr>
        <w:t xml:space="preserve">. </w:t>
      </w:r>
    </w:p>
    <w:p w:rsidR="002C202E" w:rsidRDefault="002C202E" w:rsidP="00636166">
      <w:pPr>
        <w:spacing w:line="360" w:lineRule="auto"/>
        <w:rPr>
          <w:sz w:val="23"/>
          <w:szCs w:val="23"/>
        </w:rPr>
      </w:pPr>
    </w:p>
    <w:p w:rsidR="002C202E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2C202E">
        <w:rPr>
          <w:b/>
          <w:bCs/>
          <w:sz w:val="23"/>
          <w:szCs w:val="23"/>
        </w:rPr>
        <w:t>Isiguzo</w:t>
      </w:r>
      <w:proofErr w:type="spellEnd"/>
      <w:r w:rsidRPr="002C202E">
        <w:rPr>
          <w:b/>
          <w:bCs/>
          <w:sz w:val="23"/>
          <w:szCs w:val="23"/>
        </w:rPr>
        <w:t xml:space="preserve">, Andrew I., George </w:t>
      </w:r>
      <w:proofErr w:type="spellStart"/>
      <w:r w:rsidRPr="002C202E">
        <w:rPr>
          <w:b/>
          <w:bCs/>
          <w:sz w:val="23"/>
          <w:szCs w:val="23"/>
        </w:rPr>
        <w:t>Ukagba</w:t>
      </w:r>
      <w:proofErr w:type="spellEnd"/>
      <w:r w:rsidRPr="002C202E">
        <w:rPr>
          <w:b/>
          <w:bCs/>
          <w:sz w:val="23"/>
          <w:szCs w:val="23"/>
        </w:rPr>
        <w:t xml:space="preserve">, and </w:t>
      </w:r>
      <w:proofErr w:type="spellStart"/>
      <w:r w:rsidRPr="002C202E">
        <w:rPr>
          <w:b/>
          <w:bCs/>
          <w:sz w:val="23"/>
          <w:szCs w:val="23"/>
        </w:rPr>
        <w:t>Nkeonye</w:t>
      </w:r>
      <w:proofErr w:type="spellEnd"/>
      <w:r w:rsidRPr="002C202E">
        <w:rPr>
          <w:b/>
          <w:bCs/>
          <w:sz w:val="23"/>
          <w:szCs w:val="23"/>
        </w:rPr>
        <w:t xml:space="preserve"> </w:t>
      </w:r>
      <w:proofErr w:type="spellStart"/>
      <w:r w:rsidRPr="002C202E">
        <w:rPr>
          <w:b/>
          <w:bCs/>
          <w:sz w:val="23"/>
          <w:szCs w:val="23"/>
        </w:rPr>
        <w:t>Otakpor</w:t>
      </w:r>
      <w:proofErr w:type="spellEnd"/>
      <w:r w:rsidRPr="002C202E">
        <w:rPr>
          <w:b/>
          <w:bCs/>
          <w:sz w:val="23"/>
          <w:szCs w:val="23"/>
        </w:rPr>
        <w:t>. 2004.</w:t>
      </w:r>
      <w:r>
        <w:rPr>
          <w:sz w:val="23"/>
          <w:szCs w:val="23"/>
        </w:rPr>
        <w:t xml:space="preserve"> “THE IGBO CONCEPT OF A PERSON.” </w:t>
      </w:r>
      <w:r>
        <w:rPr>
          <w:i/>
          <w:iCs/>
          <w:sz w:val="23"/>
          <w:szCs w:val="23"/>
        </w:rPr>
        <w:t xml:space="preserve">Africa: </w:t>
      </w:r>
      <w:proofErr w:type="spellStart"/>
      <w:r>
        <w:rPr>
          <w:i/>
          <w:iCs/>
          <w:sz w:val="23"/>
          <w:szCs w:val="23"/>
        </w:rPr>
        <w:t>Rivista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Trimestrale</w:t>
      </w:r>
      <w:proofErr w:type="spellEnd"/>
      <w:r>
        <w:rPr>
          <w:i/>
          <w:iCs/>
          <w:sz w:val="23"/>
          <w:szCs w:val="23"/>
        </w:rPr>
        <w:t xml:space="preserve"> Di </w:t>
      </w:r>
      <w:proofErr w:type="spellStart"/>
      <w:r>
        <w:rPr>
          <w:i/>
          <w:iCs/>
          <w:sz w:val="23"/>
          <w:szCs w:val="23"/>
        </w:rPr>
        <w:t>Studi</w:t>
      </w:r>
      <w:proofErr w:type="spellEnd"/>
      <w:r>
        <w:rPr>
          <w:i/>
          <w:iCs/>
          <w:sz w:val="23"/>
          <w:szCs w:val="23"/>
        </w:rPr>
        <w:t xml:space="preserve"> e </w:t>
      </w:r>
      <w:proofErr w:type="spellStart"/>
      <w:r>
        <w:rPr>
          <w:i/>
          <w:iCs/>
          <w:sz w:val="23"/>
          <w:szCs w:val="23"/>
        </w:rPr>
        <w:t>Documentazione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Dell’Istituto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Italiano</w:t>
      </w:r>
      <w:proofErr w:type="spellEnd"/>
      <w:r>
        <w:rPr>
          <w:i/>
          <w:iCs/>
          <w:sz w:val="23"/>
          <w:szCs w:val="23"/>
        </w:rPr>
        <w:t xml:space="preserve"> per </w:t>
      </w:r>
      <w:proofErr w:type="spellStart"/>
      <w:r>
        <w:rPr>
          <w:i/>
          <w:iCs/>
          <w:sz w:val="23"/>
          <w:szCs w:val="23"/>
        </w:rPr>
        <w:t>l’Africa</w:t>
      </w:r>
      <w:proofErr w:type="spellEnd"/>
      <w:r>
        <w:rPr>
          <w:i/>
          <w:iCs/>
          <w:sz w:val="23"/>
          <w:szCs w:val="23"/>
        </w:rPr>
        <w:t xml:space="preserve"> e </w:t>
      </w:r>
      <w:proofErr w:type="spellStart"/>
      <w:r>
        <w:rPr>
          <w:i/>
          <w:iCs/>
          <w:sz w:val="23"/>
          <w:szCs w:val="23"/>
        </w:rPr>
        <w:t>l’Oriente</w:t>
      </w:r>
      <w:proofErr w:type="spell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59 (2): 231–43. </w:t>
      </w:r>
    </w:p>
    <w:p w:rsidR="002C202E" w:rsidRDefault="002C202E" w:rsidP="00636166">
      <w:pPr>
        <w:spacing w:line="360" w:lineRule="auto"/>
        <w:rPr>
          <w:sz w:val="23"/>
          <w:szCs w:val="23"/>
        </w:rPr>
      </w:pPr>
    </w:p>
    <w:p w:rsidR="002C202E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2C202E">
        <w:rPr>
          <w:b/>
          <w:bCs/>
          <w:sz w:val="23"/>
          <w:szCs w:val="23"/>
        </w:rPr>
        <w:t>Iwuagwu</w:t>
      </w:r>
      <w:proofErr w:type="spellEnd"/>
      <w:r w:rsidRPr="002C202E">
        <w:rPr>
          <w:b/>
          <w:bCs/>
          <w:sz w:val="23"/>
          <w:szCs w:val="23"/>
        </w:rPr>
        <w:t>, Obi. 2010.</w:t>
      </w:r>
      <w:r>
        <w:rPr>
          <w:sz w:val="23"/>
          <w:szCs w:val="23"/>
        </w:rPr>
        <w:t xml:space="preserve"> “Title Acquisition as Manifestation of Wealth and Power Among the Igbo of </w:t>
      </w:r>
      <w:proofErr w:type="spellStart"/>
      <w:r>
        <w:rPr>
          <w:sz w:val="23"/>
          <w:szCs w:val="23"/>
        </w:rPr>
        <w:t>Southeastern</w:t>
      </w:r>
      <w:proofErr w:type="spellEnd"/>
      <w:r>
        <w:rPr>
          <w:sz w:val="23"/>
          <w:szCs w:val="23"/>
        </w:rPr>
        <w:t xml:space="preserve"> Nigeria.” </w:t>
      </w:r>
      <w:r>
        <w:rPr>
          <w:i/>
          <w:iCs/>
          <w:sz w:val="23"/>
          <w:szCs w:val="23"/>
        </w:rPr>
        <w:t xml:space="preserve">Nigerian Social Science Education Review </w:t>
      </w:r>
      <w:r>
        <w:rPr>
          <w:sz w:val="23"/>
          <w:szCs w:val="23"/>
        </w:rPr>
        <w:t xml:space="preserve">111 (January): 146– 67. </w:t>
      </w:r>
    </w:p>
    <w:p w:rsidR="002C202E" w:rsidRDefault="002C202E" w:rsidP="00636166">
      <w:pPr>
        <w:spacing w:line="360" w:lineRule="auto"/>
        <w:rPr>
          <w:sz w:val="23"/>
          <w:szCs w:val="23"/>
        </w:rPr>
      </w:pPr>
    </w:p>
    <w:p w:rsidR="002C202E" w:rsidRDefault="00636166" w:rsidP="00636166">
      <w:pPr>
        <w:spacing w:line="360" w:lineRule="auto"/>
        <w:rPr>
          <w:sz w:val="23"/>
          <w:szCs w:val="23"/>
        </w:rPr>
      </w:pPr>
      <w:r w:rsidRPr="002C202E">
        <w:rPr>
          <w:b/>
          <w:bCs/>
          <w:sz w:val="23"/>
          <w:szCs w:val="23"/>
        </w:rPr>
        <w:lastRenderedPageBreak/>
        <w:t xml:space="preserve">John N. </w:t>
      </w:r>
      <w:proofErr w:type="spellStart"/>
      <w:r w:rsidRPr="002C202E">
        <w:rPr>
          <w:b/>
          <w:bCs/>
          <w:sz w:val="23"/>
          <w:szCs w:val="23"/>
        </w:rPr>
        <w:t>Oriji</w:t>
      </w:r>
      <w:proofErr w:type="spellEnd"/>
      <w:r w:rsidRPr="002C202E">
        <w:rPr>
          <w:b/>
          <w:bCs/>
          <w:sz w:val="23"/>
          <w:szCs w:val="23"/>
        </w:rPr>
        <w:t>. n.d.</w:t>
      </w:r>
      <w:r>
        <w:rPr>
          <w:sz w:val="23"/>
          <w:szCs w:val="23"/>
        </w:rPr>
        <w:t xml:space="preserve"> “Igboland, Slavery, and the Drums of War and Heroism.” </w:t>
      </w:r>
      <w:proofErr w:type="gramStart"/>
      <w:r>
        <w:rPr>
          <w:sz w:val="23"/>
          <w:szCs w:val="23"/>
        </w:rPr>
        <w:t>In .</w:t>
      </w:r>
      <w:proofErr w:type="gramEnd"/>
      <w:r>
        <w:rPr>
          <w:sz w:val="23"/>
          <w:szCs w:val="23"/>
        </w:rPr>
        <w:t xml:space="preserve"> KORIEH, CHIMA J. 2007. “Yam Is King! But Cassava Is the </w:t>
      </w:r>
      <w:proofErr w:type="gramStart"/>
      <w:r>
        <w:rPr>
          <w:sz w:val="23"/>
          <w:szCs w:val="23"/>
        </w:rPr>
        <w:t>Mother</w:t>
      </w:r>
      <w:proofErr w:type="gramEnd"/>
      <w:r>
        <w:rPr>
          <w:sz w:val="23"/>
          <w:szCs w:val="23"/>
        </w:rPr>
        <w:t xml:space="preserve"> of All Crops: Farming, Culture, and Identity in Igbo Agrarian Economy.” </w:t>
      </w:r>
      <w:r>
        <w:rPr>
          <w:i/>
          <w:iCs/>
          <w:sz w:val="23"/>
          <w:szCs w:val="23"/>
        </w:rPr>
        <w:t xml:space="preserve">Dialectical Anthropology </w:t>
      </w:r>
      <w:r>
        <w:rPr>
          <w:sz w:val="23"/>
          <w:szCs w:val="23"/>
        </w:rPr>
        <w:t xml:space="preserve">31 (1/3): 221–32. </w:t>
      </w:r>
    </w:p>
    <w:p w:rsidR="002C202E" w:rsidRDefault="002C202E" w:rsidP="00636166">
      <w:pPr>
        <w:spacing w:line="360" w:lineRule="auto"/>
        <w:rPr>
          <w:sz w:val="23"/>
          <w:szCs w:val="23"/>
        </w:rPr>
      </w:pPr>
    </w:p>
    <w:p w:rsidR="002C202E" w:rsidRDefault="00636166" w:rsidP="00636166">
      <w:pPr>
        <w:spacing w:line="360" w:lineRule="auto"/>
        <w:rPr>
          <w:sz w:val="23"/>
          <w:szCs w:val="23"/>
        </w:rPr>
      </w:pPr>
      <w:r w:rsidRPr="002C202E">
        <w:rPr>
          <w:b/>
          <w:bCs/>
          <w:sz w:val="23"/>
          <w:szCs w:val="23"/>
        </w:rPr>
        <w:t>Korieh, C.J. 2009.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Olaudah Equiano and the Igbo World: History, Society and Atlantic Diaspora Connections</w:t>
      </w:r>
      <w:r>
        <w:rPr>
          <w:sz w:val="23"/>
          <w:szCs w:val="23"/>
        </w:rPr>
        <w:t xml:space="preserve">. Africa World Press. </w:t>
      </w:r>
      <w:hyperlink r:id="rId22" w:history="1">
        <w:r w:rsidR="002C202E" w:rsidRPr="008C2452">
          <w:rPr>
            <w:rStyle w:val="Hyperlink"/>
            <w:sz w:val="23"/>
            <w:szCs w:val="23"/>
          </w:rPr>
          <w:t>https://books.google.com/books?id=9k8gAQAAIAAJ</w:t>
        </w:r>
      </w:hyperlink>
      <w:r>
        <w:rPr>
          <w:sz w:val="23"/>
          <w:szCs w:val="23"/>
        </w:rPr>
        <w:t xml:space="preserve">. </w:t>
      </w:r>
    </w:p>
    <w:p w:rsidR="002C202E" w:rsidRDefault="002C202E" w:rsidP="00636166">
      <w:pPr>
        <w:spacing w:line="360" w:lineRule="auto"/>
        <w:rPr>
          <w:sz w:val="23"/>
          <w:szCs w:val="23"/>
        </w:rPr>
      </w:pPr>
    </w:p>
    <w:p w:rsidR="002C202E" w:rsidRDefault="00636166" w:rsidP="00636166">
      <w:pPr>
        <w:spacing w:line="360" w:lineRule="auto"/>
        <w:rPr>
          <w:sz w:val="23"/>
          <w:szCs w:val="23"/>
        </w:rPr>
      </w:pPr>
      <w:r w:rsidRPr="002C202E">
        <w:rPr>
          <w:b/>
          <w:bCs/>
          <w:sz w:val="23"/>
          <w:szCs w:val="23"/>
        </w:rPr>
        <w:t>Leith-Ross, S. 1937.</w:t>
      </w:r>
      <w:r>
        <w:rPr>
          <w:sz w:val="23"/>
          <w:szCs w:val="23"/>
        </w:rPr>
        <w:t xml:space="preserve"> “Notes on the </w:t>
      </w:r>
      <w:proofErr w:type="spellStart"/>
      <w:r>
        <w:rPr>
          <w:sz w:val="23"/>
          <w:szCs w:val="23"/>
        </w:rPr>
        <w:t>Osu</w:t>
      </w:r>
      <w:proofErr w:type="spellEnd"/>
      <w:r>
        <w:rPr>
          <w:sz w:val="23"/>
          <w:szCs w:val="23"/>
        </w:rPr>
        <w:t xml:space="preserve"> System among the Ibo of Owerri Province, Nigeria.” </w:t>
      </w:r>
      <w:r>
        <w:rPr>
          <w:i/>
          <w:iCs/>
          <w:sz w:val="23"/>
          <w:szCs w:val="23"/>
        </w:rPr>
        <w:t xml:space="preserve">Africa: Journal of the International African Institute </w:t>
      </w:r>
      <w:r>
        <w:rPr>
          <w:sz w:val="23"/>
          <w:szCs w:val="23"/>
        </w:rPr>
        <w:t xml:space="preserve">10 (2): 206–20. </w:t>
      </w:r>
      <w:hyperlink r:id="rId23" w:history="1">
        <w:r w:rsidR="002C202E" w:rsidRPr="008C2452">
          <w:rPr>
            <w:rStyle w:val="Hyperlink"/>
            <w:sz w:val="23"/>
            <w:szCs w:val="23"/>
          </w:rPr>
          <w:t>https://doi.org/10.2307/1155783</w:t>
        </w:r>
      </w:hyperlink>
      <w:r>
        <w:rPr>
          <w:sz w:val="23"/>
          <w:szCs w:val="23"/>
        </w:rPr>
        <w:t xml:space="preserve">. </w:t>
      </w:r>
    </w:p>
    <w:p w:rsidR="002C202E" w:rsidRDefault="002C202E" w:rsidP="00636166">
      <w:pPr>
        <w:spacing w:line="360" w:lineRule="auto"/>
        <w:rPr>
          <w:sz w:val="23"/>
          <w:szCs w:val="23"/>
        </w:rPr>
      </w:pPr>
    </w:p>
    <w:p w:rsidR="009F0B63" w:rsidRDefault="00636166" w:rsidP="00636166">
      <w:pPr>
        <w:spacing w:line="360" w:lineRule="auto"/>
        <w:rPr>
          <w:sz w:val="23"/>
          <w:szCs w:val="23"/>
        </w:rPr>
      </w:pPr>
      <w:r w:rsidRPr="002C202E">
        <w:rPr>
          <w:b/>
          <w:bCs/>
          <w:sz w:val="23"/>
          <w:szCs w:val="23"/>
        </w:rPr>
        <w:t>Leonard, A.G. 1906.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The Lower Niger and Its Tribes</w:t>
      </w:r>
      <w:r>
        <w:rPr>
          <w:sz w:val="23"/>
          <w:szCs w:val="23"/>
        </w:rPr>
        <w:t xml:space="preserve">. Macmillan. </w:t>
      </w:r>
      <w:hyperlink r:id="rId24" w:history="1">
        <w:r w:rsidR="009F0B63" w:rsidRPr="008C2452">
          <w:rPr>
            <w:rStyle w:val="Hyperlink"/>
            <w:sz w:val="23"/>
            <w:szCs w:val="23"/>
          </w:rPr>
          <w:t>https://books.google.com/books?id=fN4NAAAAYAAJ</w:t>
        </w:r>
      </w:hyperlink>
      <w:r w:rsidR="009F0B63">
        <w:rPr>
          <w:sz w:val="23"/>
          <w:szCs w:val="23"/>
        </w:rPr>
        <w:t>.</w:t>
      </w:r>
    </w:p>
    <w:p w:rsidR="009F0B63" w:rsidRDefault="009F0B63" w:rsidP="00636166">
      <w:pPr>
        <w:spacing w:line="360" w:lineRule="auto"/>
        <w:rPr>
          <w:sz w:val="23"/>
          <w:szCs w:val="23"/>
        </w:rPr>
      </w:pPr>
    </w:p>
    <w:p w:rsidR="009F0B63" w:rsidRDefault="00636166" w:rsidP="00636166">
      <w:pPr>
        <w:spacing w:line="360" w:lineRule="auto"/>
        <w:rPr>
          <w:sz w:val="23"/>
          <w:szCs w:val="23"/>
        </w:rPr>
      </w:pPr>
      <w:r w:rsidRPr="009F0B63">
        <w:rPr>
          <w:b/>
          <w:bCs/>
          <w:sz w:val="23"/>
          <w:szCs w:val="23"/>
        </w:rPr>
        <w:t>Matera, M., M.L. Bastian, S.K. Kent, and S.K. Kent. 2011.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The Women’s War of 1929: Gender and Violence in Colonial Nigeria</w:t>
      </w:r>
      <w:r>
        <w:rPr>
          <w:sz w:val="23"/>
          <w:szCs w:val="23"/>
        </w:rPr>
        <w:t xml:space="preserve">. Palgrave Macmillan UK. </w:t>
      </w:r>
      <w:hyperlink r:id="rId25" w:history="1">
        <w:r w:rsidR="009F0B63" w:rsidRPr="008C2452">
          <w:rPr>
            <w:rStyle w:val="Hyperlink"/>
            <w:sz w:val="23"/>
            <w:szCs w:val="23"/>
          </w:rPr>
          <w:t>https://books.google.com/books?id=pY6HDAAAQBAJ</w:t>
        </w:r>
      </w:hyperlink>
      <w:r>
        <w:rPr>
          <w:sz w:val="23"/>
          <w:szCs w:val="23"/>
        </w:rPr>
        <w:t>.</w:t>
      </w:r>
    </w:p>
    <w:p w:rsidR="009F0B63" w:rsidRDefault="009F0B63" w:rsidP="00636166">
      <w:pPr>
        <w:spacing w:line="360" w:lineRule="auto"/>
        <w:rPr>
          <w:sz w:val="23"/>
          <w:szCs w:val="23"/>
        </w:rPr>
      </w:pPr>
    </w:p>
    <w:p w:rsidR="009F0B63" w:rsidRDefault="00636166" w:rsidP="00636166">
      <w:pPr>
        <w:spacing w:line="360" w:lineRule="auto"/>
        <w:rPr>
          <w:sz w:val="23"/>
          <w:szCs w:val="23"/>
        </w:rPr>
      </w:pPr>
      <w:r w:rsidRPr="009F0B63">
        <w:rPr>
          <w:b/>
          <w:bCs/>
          <w:sz w:val="23"/>
          <w:szCs w:val="23"/>
        </w:rPr>
        <w:t>Mbah, N.L. 2019.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Emergent Masculinities: Gendered Power and Social Change in the Biafran Atlantic Age</w:t>
      </w:r>
      <w:r>
        <w:rPr>
          <w:sz w:val="23"/>
          <w:szCs w:val="23"/>
        </w:rPr>
        <w:t xml:space="preserve">. New African Histories. Ohio University Press. </w:t>
      </w:r>
      <w:hyperlink r:id="rId26" w:history="1">
        <w:r w:rsidR="009F0B63" w:rsidRPr="008C2452">
          <w:rPr>
            <w:rStyle w:val="Hyperlink"/>
            <w:sz w:val="23"/>
            <w:szCs w:val="23"/>
          </w:rPr>
          <w:t>https://books.google.com/books?id=kdiuDwAAQBAJ</w:t>
        </w:r>
      </w:hyperlink>
      <w:r w:rsidR="009F0B63">
        <w:rPr>
          <w:sz w:val="23"/>
          <w:szCs w:val="23"/>
        </w:rPr>
        <w:t>.</w:t>
      </w:r>
    </w:p>
    <w:p w:rsidR="009F0B63" w:rsidRDefault="009F0B63" w:rsidP="00636166">
      <w:pPr>
        <w:spacing w:line="360" w:lineRule="auto"/>
        <w:rPr>
          <w:sz w:val="23"/>
          <w:szCs w:val="23"/>
        </w:rPr>
      </w:pPr>
    </w:p>
    <w:p w:rsidR="009F0B63" w:rsidRDefault="00636166" w:rsidP="00636166">
      <w:pPr>
        <w:spacing w:line="360" w:lineRule="auto"/>
        <w:rPr>
          <w:sz w:val="23"/>
          <w:szCs w:val="23"/>
        </w:rPr>
      </w:pPr>
      <w:r w:rsidRPr="009F0B63">
        <w:rPr>
          <w:b/>
          <w:bCs/>
          <w:sz w:val="23"/>
          <w:szCs w:val="23"/>
        </w:rPr>
        <w:t>McCall, J.C. 2000.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Dancing Histories: Heuristic Ethnography with the </w:t>
      </w:r>
      <w:proofErr w:type="spellStart"/>
      <w:r>
        <w:rPr>
          <w:i/>
          <w:iCs/>
          <w:sz w:val="23"/>
          <w:szCs w:val="23"/>
        </w:rPr>
        <w:t>Ohafia</w:t>
      </w:r>
      <w:proofErr w:type="spellEnd"/>
      <w:r>
        <w:rPr>
          <w:i/>
          <w:iCs/>
          <w:sz w:val="23"/>
          <w:szCs w:val="23"/>
        </w:rPr>
        <w:t xml:space="preserve"> Igbo</w:t>
      </w:r>
      <w:r>
        <w:rPr>
          <w:sz w:val="23"/>
          <w:szCs w:val="23"/>
        </w:rPr>
        <w:t xml:space="preserve">. University of Michigan Press. </w:t>
      </w:r>
      <w:hyperlink r:id="rId27" w:history="1">
        <w:r w:rsidR="009F0B63" w:rsidRPr="008C2452">
          <w:rPr>
            <w:rStyle w:val="Hyperlink"/>
            <w:sz w:val="23"/>
            <w:szCs w:val="23"/>
          </w:rPr>
          <w:t>https://books.google.com.fj/books?id=hHTE0UWRdLQC</w:t>
        </w:r>
      </w:hyperlink>
      <w:r>
        <w:rPr>
          <w:sz w:val="23"/>
          <w:szCs w:val="23"/>
        </w:rPr>
        <w:t xml:space="preserve">. </w:t>
      </w:r>
    </w:p>
    <w:p w:rsidR="009F0B63" w:rsidRPr="009F0B63" w:rsidRDefault="009F0B63" w:rsidP="00636166">
      <w:pPr>
        <w:spacing w:line="360" w:lineRule="auto"/>
        <w:rPr>
          <w:b/>
          <w:bCs/>
          <w:sz w:val="23"/>
          <w:szCs w:val="23"/>
        </w:rPr>
      </w:pPr>
    </w:p>
    <w:p w:rsidR="009F0B63" w:rsidRDefault="00636166" w:rsidP="00636166">
      <w:pPr>
        <w:spacing w:line="360" w:lineRule="auto"/>
        <w:rPr>
          <w:sz w:val="23"/>
          <w:szCs w:val="23"/>
        </w:rPr>
      </w:pPr>
      <w:r w:rsidRPr="009F0B63">
        <w:rPr>
          <w:b/>
          <w:bCs/>
          <w:sz w:val="23"/>
          <w:szCs w:val="23"/>
        </w:rPr>
        <w:t>McCall, John C. (John Christensen). 2000.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Dancing </w:t>
      </w:r>
      <w:proofErr w:type="gramStart"/>
      <w:r>
        <w:rPr>
          <w:i/>
          <w:iCs/>
          <w:sz w:val="23"/>
          <w:szCs w:val="23"/>
        </w:rPr>
        <w:t>Histories :</w:t>
      </w:r>
      <w:proofErr w:type="gramEnd"/>
      <w:r>
        <w:rPr>
          <w:i/>
          <w:iCs/>
          <w:sz w:val="23"/>
          <w:szCs w:val="23"/>
        </w:rPr>
        <w:t xml:space="preserve"> Heuristic Ethnography with the </w:t>
      </w:r>
      <w:proofErr w:type="spellStart"/>
      <w:r>
        <w:rPr>
          <w:i/>
          <w:iCs/>
          <w:sz w:val="23"/>
          <w:szCs w:val="23"/>
        </w:rPr>
        <w:t>Ohafia</w:t>
      </w:r>
      <w:proofErr w:type="spellEnd"/>
      <w:r>
        <w:rPr>
          <w:i/>
          <w:iCs/>
          <w:sz w:val="23"/>
          <w:szCs w:val="23"/>
        </w:rPr>
        <w:t xml:space="preserve"> Igbo / John C. McCall. </w:t>
      </w:r>
      <w:r>
        <w:rPr>
          <w:sz w:val="23"/>
          <w:szCs w:val="23"/>
        </w:rPr>
        <w:t xml:space="preserve">Ann Arbor: Ann </w:t>
      </w:r>
      <w:proofErr w:type="gramStart"/>
      <w:r>
        <w:rPr>
          <w:sz w:val="23"/>
          <w:szCs w:val="23"/>
        </w:rPr>
        <w:t>Arbor :</w:t>
      </w:r>
      <w:proofErr w:type="gramEnd"/>
      <w:r>
        <w:rPr>
          <w:sz w:val="23"/>
          <w:szCs w:val="23"/>
        </w:rPr>
        <w:t xml:space="preserve"> University of Michigan Press, c2000.</w:t>
      </w:r>
    </w:p>
    <w:p w:rsidR="009F0B63" w:rsidRDefault="009F0B63" w:rsidP="00636166">
      <w:pPr>
        <w:spacing w:line="360" w:lineRule="auto"/>
        <w:rPr>
          <w:sz w:val="23"/>
          <w:szCs w:val="23"/>
        </w:rPr>
      </w:pPr>
    </w:p>
    <w:p w:rsidR="009F0B63" w:rsidRDefault="00636166" w:rsidP="00636166">
      <w:pPr>
        <w:spacing w:line="360" w:lineRule="auto"/>
        <w:rPr>
          <w:sz w:val="23"/>
          <w:szCs w:val="23"/>
        </w:rPr>
      </w:pPr>
      <w:r w:rsidRPr="009F0B63">
        <w:rPr>
          <w:b/>
          <w:bCs/>
          <w:sz w:val="23"/>
          <w:szCs w:val="23"/>
        </w:rPr>
        <w:t xml:space="preserve">Mensah, </w:t>
      </w:r>
      <w:proofErr w:type="spellStart"/>
      <w:r w:rsidRPr="009F0B63">
        <w:rPr>
          <w:b/>
          <w:bCs/>
          <w:sz w:val="23"/>
          <w:szCs w:val="23"/>
        </w:rPr>
        <w:t>Eyo</w:t>
      </w:r>
      <w:proofErr w:type="spellEnd"/>
      <w:r w:rsidRPr="009F0B63">
        <w:rPr>
          <w:b/>
          <w:bCs/>
          <w:sz w:val="23"/>
          <w:szCs w:val="23"/>
        </w:rPr>
        <w:t xml:space="preserve"> O., and </w:t>
      </w:r>
      <w:proofErr w:type="spellStart"/>
      <w:r w:rsidRPr="009F0B63">
        <w:rPr>
          <w:b/>
          <w:bCs/>
          <w:sz w:val="23"/>
          <w:szCs w:val="23"/>
        </w:rPr>
        <w:t>Queendaline</w:t>
      </w:r>
      <w:proofErr w:type="spellEnd"/>
      <w:r w:rsidRPr="009F0B63">
        <w:rPr>
          <w:b/>
          <w:bCs/>
          <w:sz w:val="23"/>
          <w:szCs w:val="23"/>
        </w:rPr>
        <w:t xml:space="preserve"> I. </w:t>
      </w:r>
      <w:proofErr w:type="spellStart"/>
      <w:r w:rsidRPr="009F0B63">
        <w:rPr>
          <w:b/>
          <w:bCs/>
          <w:sz w:val="23"/>
          <w:szCs w:val="23"/>
        </w:rPr>
        <w:t>Iloh</w:t>
      </w:r>
      <w:proofErr w:type="spellEnd"/>
      <w:r w:rsidRPr="009F0B63">
        <w:rPr>
          <w:b/>
          <w:bCs/>
          <w:sz w:val="23"/>
          <w:szCs w:val="23"/>
        </w:rPr>
        <w:t>. 2021.</w:t>
      </w:r>
      <w:r>
        <w:rPr>
          <w:sz w:val="23"/>
          <w:szCs w:val="23"/>
        </w:rPr>
        <w:t xml:space="preserve"> “Wealth Is King: The Conceptualization of Wealth in Igbo Personal Naming Practices/</w:t>
      </w:r>
      <w:proofErr w:type="spellStart"/>
      <w:r>
        <w:rPr>
          <w:sz w:val="23"/>
          <w:szCs w:val="23"/>
        </w:rPr>
        <w:t>Riqueza</w:t>
      </w:r>
      <w:proofErr w:type="spellEnd"/>
      <w:r>
        <w:rPr>
          <w:sz w:val="23"/>
          <w:szCs w:val="23"/>
        </w:rPr>
        <w:t xml:space="preserve"> e </w:t>
      </w:r>
      <w:proofErr w:type="spellStart"/>
      <w:r>
        <w:rPr>
          <w:sz w:val="23"/>
          <w:szCs w:val="23"/>
        </w:rPr>
        <w:t>Rairtha</w:t>
      </w:r>
      <w:proofErr w:type="spellEnd"/>
      <w:r>
        <w:rPr>
          <w:sz w:val="23"/>
          <w:szCs w:val="23"/>
        </w:rPr>
        <w:t xml:space="preserve">: A </w:t>
      </w:r>
      <w:proofErr w:type="spellStart"/>
      <w:r>
        <w:rPr>
          <w:sz w:val="23"/>
          <w:szCs w:val="23"/>
        </w:rPr>
        <w:t>Conceptualizagao</w:t>
      </w:r>
      <w:proofErr w:type="spellEnd"/>
      <w:r>
        <w:rPr>
          <w:sz w:val="23"/>
          <w:szCs w:val="23"/>
        </w:rPr>
        <w:t xml:space="preserve"> Da </w:t>
      </w:r>
      <w:proofErr w:type="spellStart"/>
      <w:r>
        <w:rPr>
          <w:sz w:val="23"/>
          <w:szCs w:val="23"/>
        </w:rPr>
        <w:t>Riqueza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Praticas</w:t>
      </w:r>
      <w:proofErr w:type="spellEnd"/>
      <w:r>
        <w:rPr>
          <w:sz w:val="23"/>
          <w:szCs w:val="23"/>
        </w:rPr>
        <w:t xml:space="preserve"> Igbo de </w:t>
      </w:r>
      <w:proofErr w:type="spellStart"/>
      <w:r>
        <w:rPr>
          <w:sz w:val="23"/>
          <w:szCs w:val="23"/>
        </w:rPr>
        <w:t>Nomeagao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Pessoas</w:t>
      </w:r>
      <w:proofErr w:type="spellEnd"/>
      <w:r>
        <w:rPr>
          <w:sz w:val="23"/>
          <w:szCs w:val="23"/>
        </w:rPr>
        <w:t xml:space="preserve">.” </w:t>
      </w:r>
      <w:r>
        <w:rPr>
          <w:i/>
          <w:iCs/>
          <w:sz w:val="23"/>
          <w:szCs w:val="23"/>
        </w:rPr>
        <w:t xml:space="preserve">Anthropological Quarterly </w:t>
      </w:r>
      <w:r>
        <w:rPr>
          <w:sz w:val="23"/>
          <w:szCs w:val="23"/>
        </w:rPr>
        <w:t xml:space="preserve">94 (4): 699+. </w:t>
      </w:r>
    </w:p>
    <w:p w:rsidR="009F0B63" w:rsidRDefault="009F0B63" w:rsidP="00636166">
      <w:pPr>
        <w:spacing w:line="360" w:lineRule="auto"/>
        <w:rPr>
          <w:sz w:val="23"/>
          <w:szCs w:val="23"/>
        </w:rPr>
      </w:pPr>
    </w:p>
    <w:p w:rsidR="009F0B63" w:rsidRDefault="00636166" w:rsidP="00636166">
      <w:pPr>
        <w:spacing w:line="360" w:lineRule="auto"/>
        <w:rPr>
          <w:sz w:val="23"/>
          <w:szCs w:val="23"/>
        </w:rPr>
      </w:pPr>
      <w:r w:rsidRPr="009F0B63">
        <w:rPr>
          <w:b/>
          <w:bCs/>
          <w:sz w:val="23"/>
          <w:szCs w:val="23"/>
        </w:rPr>
        <w:lastRenderedPageBreak/>
        <w:t xml:space="preserve">Nancy J. </w:t>
      </w:r>
      <w:proofErr w:type="spellStart"/>
      <w:r w:rsidRPr="009F0B63">
        <w:rPr>
          <w:b/>
          <w:bCs/>
          <w:sz w:val="23"/>
          <w:szCs w:val="23"/>
        </w:rPr>
        <w:t>Hafkin</w:t>
      </w:r>
      <w:proofErr w:type="spellEnd"/>
      <w:r w:rsidRPr="009F0B63">
        <w:rPr>
          <w:b/>
          <w:bCs/>
          <w:sz w:val="23"/>
          <w:szCs w:val="23"/>
        </w:rPr>
        <w:t>. 1976.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Women </w:t>
      </w:r>
      <w:proofErr w:type="gramStart"/>
      <w:r>
        <w:rPr>
          <w:i/>
          <w:iCs/>
          <w:sz w:val="23"/>
          <w:szCs w:val="23"/>
        </w:rPr>
        <w:t>In</w:t>
      </w:r>
      <w:proofErr w:type="gramEnd"/>
      <w:r>
        <w:rPr>
          <w:i/>
          <w:iCs/>
          <w:sz w:val="23"/>
          <w:szCs w:val="23"/>
        </w:rPr>
        <w:t xml:space="preserve"> Africa: Studies In Social and Economic Change</w:t>
      </w:r>
      <w:r>
        <w:rPr>
          <w:sz w:val="23"/>
          <w:szCs w:val="23"/>
        </w:rPr>
        <w:t xml:space="preserve">. Stanford, Calif.: Stanford University Press. https://hdl-handle-net.ezp.lib.cam.ac.uk/2027/ heb02070.0001.001. PDF. </w:t>
      </w:r>
    </w:p>
    <w:p w:rsidR="009F0B63" w:rsidRDefault="009F0B63" w:rsidP="00636166">
      <w:pPr>
        <w:spacing w:line="360" w:lineRule="auto"/>
        <w:rPr>
          <w:sz w:val="23"/>
          <w:szCs w:val="23"/>
        </w:rPr>
      </w:pPr>
    </w:p>
    <w:p w:rsidR="009F0B63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9F0B63">
        <w:rPr>
          <w:b/>
          <w:bCs/>
          <w:sz w:val="23"/>
          <w:szCs w:val="23"/>
        </w:rPr>
        <w:t>Ndulue</w:t>
      </w:r>
      <w:proofErr w:type="spellEnd"/>
      <w:r w:rsidRPr="009F0B63">
        <w:rPr>
          <w:b/>
          <w:bCs/>
          <w:sz w:val="23"/>
          <w:szCs w:val="23"/>
        </w:rPr>
        <w:t>, C.C. 1995.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Womanhood in Igbo Culture</w:t>
      </w:r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Snaap</w:t>
      </w:r>
      <w:proofErr w:type="spellEnd"/>
      <w:r>
        <w:rPr>
          <w:sz w:val="23"/>
          <w:szCs w:val="23"/>
        </w:rPr>
        <w:t xml:space="preserve"> Press. </w:t>
      </w:r>
      <w:hyperlink r:id="rId28" w:history="1">
        <w:r w:rsidR="009F0B63" w:rsidRPr="008C2452">
          <w:rPr>
            <w:rStyle w:val="Hyperlink"/>
            <w:sz w:val="23"/>
            <w:szCs w:val="23"/>
          </w:rPr>
          <w:t>https://books.google.com/books?id=dIsuAQAAIAAJ</w:t>
        </w:r>
      </w:hyperlink>
      <w:r>
        <w:rPr>
          <w:sz w:val="23"/>
          <w:szCs w:val="23"/>
        </w:rPr>
        <w:t>.</w:t>
      </w:r>
    </w:p>
    <w:p w:rsidR="009F0B63" w:rsidRDefault="00636166" w:rsidP="00636166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9F0B63" w:rsidRDefault="00636166" w:rsidP="00636166">
      <w:pPr>
        <w:spacing w:line="360" w:lineRule="auto"/>
        <w:rPr>
          <w:sz w:val="23"/>
          <w:szCs w:val="23"/>
        </w:rPr>
      </w:pPr>
      <w:r w:rsidRPr="009F0B63">
        <w:rPr>
          <w:b/>
          <w:bCs/>
          <w:sz w:val="23"/>
          <w:szCs w:val="23"/>
        </w:rPr>
        <w:t>Njoku, J.E.E. 1990.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The Igbos of Nigeria: Ancient Rites, Changes, and Survival</w:t>
      </w:r>
      <w:r>
        <w:rPr>
          <w:sz w:val="23"/>
          <w:szCs w:val="23"/>
        </w:rPr>
        <w:t xml:space="preserve">. African Studies. E. </w:t>
      </w:r>
      <w:proofErr w:type="spellStart"/>
      <w:r>
        <w:rPr>
          <w:sz w:val="23"/>
          <w:szCs w:val="23"/>
        </w:rPr>
        <w:t>Mellen</w:t>
      </w:r>
      <w:proofErr w:type="spellEnd"/>
      <w:r>
        <w:rPr>
          <w:sz w:val="23"/>
          <w:szCs w:val="23"/>
        </w:rPr>
        <w:t xml:space="preserve"> Press. </w:t>
      </w:r>
      <w:hyperlink r:id="rId29" w:history="1">
        <w:r w:rsidR="009F0B63" w:rsidRPr="008C2452">
          <w:rPr>
            <w:rStyle w:val="Hyperlink"/>
            <w:sz w:val="23"/>
            <w:szCs w:val="23"/>
          </w:rPr>
          <w:t>https://books.google.com/books?id=W2yBAAAAMAAJ</w:t>
        </w:r>
      </w:hyperlink>
      <w:r>
        <w:rPr>
          <w:sz w:val="23"/>
          <w:szCs w:val="23"/>
        </w:rPr>
        <w:t xml:space="preserve">. </w:t>
      </w:r>
    </w:p>
    <w:p w:rsidR="009F0B63" w:rsidRDefault="009F0B63" w:rsidP="00636166">
      <w:pPr>
        <w:spacing w:line="360" w:lineRule="auto"/>
        <w:rPr>
          <w:sz w:val="23"/>
          <w:szCs w:val="23"/>
        </w:rPr>
      </w:pPr>
    </w:p>
    <w:p w:rsidR="009F0B63" w:rsidRDefault="00636166" w:rsidP="00636166">
      <w:pPr>
        <w:spacing w:line="360" w:lineRule="auto"/>
        <w:rPr>
          <w:sz w:val="23"/>
          <w:szCs w:val="23"/>
        </w:rPr>
      </w:pPr>
      <w:r w:rsidRPr="009F0B63">
        <w:rPr>
          <w:b/>
          <w:bCs/>
          <w:sz w:val="23"/>
          <w:szCs w:val="23"/>
        </w:rPr>
        <w:t>Northrup, David. 1972.</w:t>
      </w:r>
      <w:r>
        <w:rPr>
          <w:sz w:val="23"/>
          <w:szCs w:val="23"/>
        </w:rPr>
        <w:t xml:space="preserve"> “The Growth of Trade among the Igbo before 1800.” </w:t>
      </w:r>
      <w:r>
        <w:rPr>
          <w:i/>
          <w:iCs/>
          <w:sz w:val="23"/>
          <w:szCs w:val="23"/>
        </w:rPr>
        <w:t xml:space="preserve">The Journal of African History </w:t>
      </w:r>
      <w:r>
        <w:rPr>
          <w:sz w:val="23"/>
          <w:szCs w:val="23"/>
        </w:rPr>
        <w:t xml:space="preserve">13 (2): 217–36. </w:t>
      </w:r>
    </w:p>
    <w:p w:rsidR="009F0B63" w:rsidRDefault="009F0B63" w:rsidP="00636166">
      <w:pPr>
        <w:spacing w:line="360" w:lineRule="auto"/>
        <w:rPr>
          <w:sz w:val="23"/>
          <w:szCs w:val="23"/>
        </w:rPr>
      </w:pPr>
    </w:p>
    <w:p w:rsidR="009F0B63" w:rsidRDefault="00636166" w:rsidP="00636166">
      <w:pPr>
        <w:spacing w:line="360" w:lineRule="auto"/>
        <w:rPr>
          <w:sz w:val="23"/>
          <w:szCs w:val="23"/>
        </w:rPr>
      </w:pPr>
      <w:r w:rsidRPr="009F0B63">
        <w:rPr>
          <w:b/>
          <w:bCs/>
          <w:sz w:val="23"/>
          <w:szCs w:val="23"/>
        </w:rPr>
        <w:t>Nwachukwu-Agbada, J. O. J. 1994.</w:t>
      </w:r>
      <w:r>
        <w:rPr>
          <w:sz w:val="23"/>
          <w:szCs w:val="23"/>
        </w:rPr>
        <w:t xml:space="preserve"> “The Proverb in the Igbo Milieu.” </w:t>
      </w:r>
      <w:r>
        <w:rPr>
          <w:i/>
          <w:iCs/>
          <w:sz w:val="23"/>
          <w:szCs w:val="23"/>
        </w:rPr>
        <w:t xml:space="preserve">Anthropos </w:t>
      </w:r>
      <w:r>
        <w:rPr>
          <w:sz w:val="23"/>
          <w:szCs w:val="23"/>
        </w:rPr>
        <w:t xml:space="preserve">89 (1/3): 194– 200. </w:t>
      </w:r>
      <w:proofErr w:type="spellStart"/>
      <w:r>
        <w:rPr>
          <w:sz w:val="23"/>
          <w:szCs w:val="23"/>
        </w:rPr>
        <w:t>Nwala</w:t>
      </w:r>
      <w:proofErr w:type="spellEnd"/>
      <w:r>
        <w:rPr>
          <w:sz w:val="23"/>
          <w:szCs w:val="23"/>
        </w:rPr>
        <w:t xml:space="preserve">, T.U. 1985. </w:t>
      </w:r>
      <w:r>
        <w:rPr>
          <w:i/>
          <w:iCs/>
          <w:sz w:val="23"/>
          <w:szCs w:val="23"/>
        </w:rPr>
        <w:t>Igbo Philosophy</w:t>
      </w:r>
      <w:r>
        <w:rPr>
          <w:sz w:val="23"/>
          <w:szCs w:val="23"/>
        </w:rPr>
        <w:t xml:space="preserve">. Lantern Books. https://books.google.com/books? id=M-8JAQAAIAAJ. </w:t>
      </w:r>
    </w:p>
    <w:p w:rsidR="009F0B63" w:rsidRDefault="009F0B63" w:rsidP="00636166">
      <w:pPr>
        <w:spacing w:line="360" w:lineRule="auto"/>
        <w:rPr>
          <w:sz w:val="23"/>
          <w:szCs w:val="23"/>
        </w:rPr>
      </w:pPr>
    </w:p>
    <w:p w:rsidR="009F0B63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9F0B63">
        <w:rPr>
          <w:b/>
          <w:bCs/>
          <w:sz w:val="23"/>
          <w:szCs w:val="23"/>
        </w:rPr>
        <w:t>Nwalutu</w:t>
      </w:r>
      <w:proofErr w:type="spellEnd"/>
      <w:r w:rsidRPr="009F0B63">
        <w:rPr>
          <w:b/>
          <w:bCs/>
          <w:sz w:val="23"/>
          <w:szCs w:val="23"/>
        </w:rPr>
        <w:t>, Michael. 2019.</w:t>
      </w:r>
      <w:r>
        <w:rPr>
          <w:sz w:val="23"/>
          <w:szCs w:val="23"/>
        </w:rPr>
        <w:t xml:space="preserve"> “The Dictum, Igbo </w:t>
      </w:r>
      <w:proofErr w:type="spellStart"/>
      <w:r>
        <w:rPr>
          <w:sz w:val="23"/>
          <w:szCs w:val="23"/>
        </w:rPr>
        <w:t>Enwe</w:t>
      </w:r>
      <w:proofErr w:type="spellEnd"/>
      <w:r>
        <w:rPr>
          <w:sz w:val="23"/>
          <w:szCs w:val="23"/>
        </w:rPr>
        <w:t xml:space="preserve"> Eze (Igbo Has No King): Socio-Cultural Underpinnings for Understanding the Current Igbo Peoples’ Political Dilemma.” </w:t>
      </w:r>
      <w:r>
        <w:rPr>
          <w:i/>
          <w:iCs/>
          <w:sz w:val="23"/>
          <w:szCs w:val="23"/>
        </w:rPr>
        <w:t xml:space="preserve">Sociology Mind </w:t>
      </w:r>
      <w:r>
        <w:rPr>
          <w:sz w:val="23"/>
          <w:szCs w:val="23"/>
        </w:rPr>
        <w:t xml:space="preserve">09 (January): 86–94. </w:t>
      </w:r>
      <w:hyperlink r:id="rId30" w:history="1">
        <w:r w:rsidR="009F0B63" w:rsidRPr="008C2452">
          <w:rPr>
            <w:rStyle w:val="Hyperlink"/>
            <w:sz w:val="23"/>
            <w:szCs w:val="23"/>
          </w:rPr>
          <w:t>https://doi.org/10.4236/sm.2019.91005</w:t>
        </w:r>
      </w:hyperlink>
      <w:r>
        <w:rPr>
          <w:sz w:val="23"/>
          <w:szCs w:val="23"/>
        </w:rPr>
        <w:t xml:space="preserve">. </w:t>
      </w:r>
    </w:p>
    <w:p w:rsidR="009F0B63" w:rsidRDefault="009F0B63" w:rsidP="00636166">
      <w:pPr>
        <w:spacing w:line="360" w:lineRule="auto"/>
        <w:rPr>
          <w:sz w:val="23"/>
          <w:szCs w:val="23"/>
        </w:rPr>
      </w:pPr>
    </w:p>
    <w:p w:rsidR="009F0B63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9F0B63">
        <w:rPr>
          <w:b/>
          <w:bCs/>
          <w:sz w:val="23"/>
          <w:szCs w:val="23"/>
        </w:rPr>
        <w:t>Nwokeji</w:t>
      </w:r>
      <w:proofErr w:type="spellEnd"/>
      <w:r w:rsidRPr="009F0B63">
        <w:rPr>
          <w:b/>
          <w:bCs/>
          <w:sz w:val="23"/>
          <w:szCs w:val="23"/>
        </w:rPr>
        <w:t>, G. Ugo. 1998.</w:t>
      </w:r>
      <w:r>
        <w:rPr>
          <w:sz w:val="23"/>
          <w:szCs w:val="23"/>
        </w:rPr>
        <w:t xml:space="preserve"> “The Slave Emancipation Problematic: Igbo Society and the Colonial Equation.” </w:t>
      </w:r>
      <w:r>
        <w:rPr>
          <w:i/>
          <w:iCs/>
          <w:sz w:val="23"/>
          <w:szCs w:val="23"/>
        </w:rPr>
        <w:t xml:space="preserve">Comparative Studies in Society and History </w:t>
      </w:r>
      <w:r>
        <w:rPr>
          <w:sz w:val="23"/>
          <w:szCs w:val="23"/>
        </w:rPr>
        <w:t xml:space="preserve">40 (2): 318–55. </w:t>
      </w:r>
      <w:proofErr w:type="spellStart"/>
      <w:r>
        <w:rPr>
          <w:sz w:val="23"/>
          <w:szCs w:val="23"/>
        </w:rPr>
        <w:t>Nwoko</w:t>
      </w:r>
      <w:proofErr w:type="spellEnd"/>
      <w:r>
        <w:rPr>
          <w:sz w:val="23"/>
          <w:szCs w:val="23"/>
        </w:rPr>
        <w:t xml:space="preserve">, Kenneth Chukwuemeka. 2012. “Female Husbands in Igbo Land: Southeast Nigeria.” </w:t>
      </w:r>
      <w:r>
        <w:rPr>
          <w:i/>
          <w:iCs/>
          <w:sz w:val="23"/>
          <w:szCs w:val="23"/>
        </w:rPr>
        <w:t xml:space="preserve">The Journal of Pan-African Studies </w:t>
      </w:r>
      <w:r>
        <w:rPr>
          <w:sz w:val="23"/>
          <w:szCs w:val="23"/>
        </w:rPr>
        <w:t xml:space="preserve">5: 69. </w:t>
      </w:r>
    </w:p>
    <w:p w:rsidR="009F0B63" w:rsidRDefault="009F0B63" w:rsidP="00636166">
      <w:pPr>
        <w:spacing w:line="360" w:lineRule="auto"/>
        <w:rPr>
          <w:sz w:val="23"/>
          <w:szCs w:val="23"/>
        </w:rPr>
      </w:pPr>
    </w:p>
    <w:p w:rsidR="009F0B63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9F0B63">
        <w:rPr>
          <w:b/>
          <w:bCs/>
          <w:sz w:val="23"/>
          <w:szCs w:val="23"/>
        </w:rPr>
        <w:t>Nzegwu</w:t>
      </w:r>
      <w:proofErr w:type="spellEnd"/>
      <w:r w:rsidRPr="009F0B63">
        <w:rPr>
          <w:b/>
          <w:bCs/>
          <w:sz w:val="23"/>
          <w:szCs w:val="23"/>
        </w:rPr>
        <w:t xml:space="preserve">, </w:t>
      </w:r>
      <w:proofErr w:type="spellStart"/>
      <w:r w:rsidRPr="009F0B63">
        <w:rPr>
          <w:b/>
          <w:bCs/>
          <w:sz w:val="23"/>
          <w:szCs w:val="23"/>
        </w:rPr>
        <w:t>Nkiru</w:t>
      </w:r>
      <w:proofErr w:type="spellEnd"/>
      <w:r w:rsidRPr="009F0B63">
        <w:rPr>
          <w:b/>
          <w:bCs/>
          <w:sz w:val="23"/>
          <w:szCs w:val="23"/>
        </w:rPr>
        <w:t>. 1994.</w:t>
      </w:r>
      <w:r>
        <w:rPr>
          <w:sz w:val="23"/>
          <w:szCs w:val="23"/>
        </w:rPr>
        <w:t xml:space="preserve"> “Gender Equality in a Dual-Sex System: The Case of Onitsha.” </w:t>
      </w:r>
      <w:r>
        <w:rPr>
          <w:i/>
          <w:iCs/>
          <w:sz w:val="23"/>
          <w:szCs w:val="23"/>
        </w:rPr>
        <w:t xml:space="preserve">Canadian Journal of Law &amp; Jurisprudence </w:t>
      </w:r>
      <w:r>
        <w:rPr>
          <w:sz w:val="23"/>
          <w:szCs w:val="23"/>
        </w:rPr>
        <w:t xml:space="preserve">7 (1): 73–95. </w:t>
      </w:r>
      <w:hyperlink r:id="rId31" w:history="1">
        <w:r w:rsidR="009F0B63" w:rsidRPr="008C2452">
          <w:rPr>
            <w:rStyle w:val="Hyperlink"/>
            <w:sz w:val="23"/>
            <w:szCs w:val="23"/>
          </w:rPr>
          <w:t>https://doi.org/10.1017/S0841820900002575</w:t>
        </w:r>
      </w:hyperlink>
      <w:r w:rsidR="009F0B63">
        <w:rPr>
          <w:sz w:val="23"/>
          <w:szCs w:val="23"/>
        </w:rPr>
        <w:t>.</w:t>
      </w:r>
    </w:p>
    <w:p w:rsidR="009F0B63" w:rsidRDefault="009F0B63" w:rsidP="00636166">
      <w:pPr>
        <w:spacing w:line="360" w:lineRule="auto"/>
        <w:rPr>
          <w:sz w:val="23"/>
          <w:szCs w:val="23"/>
        </w:rPr>
      </w:pPr>
    </w:p>
    <w:p w:rsidR="009F0B63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9F0B63">
        <w:rPr>
          <w:b/>
          <w:bCs/>
          <w:sz w:val="23"/>
          <w:szCs w:val="23"/>
        </w:rPr>
        <w:t>Obiego</w:t>
      </w:r>
      <w:proofErr w:type="spellEnd"/>
      <w:r w:rsidRPr="009F0B63">
        <w:rPr>
          <w:b/>
          <w:bCs/>
          <w:sz w:val="23"/>
          <w:szCs w:val="23"/>
        </w:rPr>
        <w:t>, C.O. 1984.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African Image of the Ultimate Reality: An Analysis of Igbo Ideas of Life and Death in Relation to Chukwu-God</w:t>
      </w:r>
      <w:r>
        <w:rPr>
          <w:sz w:val="23"/>
          <w:szCs w:val="23"/>
        </w:rPr>
        <w:t xml:space="preserve">. European University Studies. Series XXIII, Theology, Vol. 237. P. Lang. </w:t>
      </w:r>
      <w:hyperlink r:id="rId32" w:history="1">
        <w:r w:rsidR="009F0B63" w:rsidRPr="008C2452">
          <w:rPr>
            <w:rStyle w:val="Hyperlink"/>
            <w:sz w:val="23"/>
            <w:szCs w:val="23"/>
          </w:rPr>
          <w:t>https://books.google.com/books?id=GmrYAAAAMAAJ</w:t>
        </w:r>
      </w:hyperlink>
      <w:r>
        <w:rPr>
          <w:sz w:val="23"/>
          <w:szCs w:val="23"/>
        </w:rPr>
        <w:t xml:space="preserve">. </w:t>
      </w:r>
    </w:p>
    <w:p w:rsidR="009F0B63" w:rsidRDefault="009F0B63" w:rsidP="00636166">
      <w:pPr>
        <w:spacing w:line="360" w:lineRule="auto"/>
        <w:rPr>
          <w:sz w:val="23"/>
          <w:szCs w:val="23"/>
        </w:rPr>
      </w:pPr>
    </w:p>
    <w:p w:rsidR="009F0B63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9F0B63">
        <w:rPr>
          <w:b/>
          <w:bCs/>
          <w:sz w:val="23"/>
          <w:szCs w:val="23"/>
        </w:rPr>
        <w:lastRenderedPageBreak/>
        <w:t>Odo</w:t>
      </w:r>
      <w:proofErr w:type="spellEnd"/>
      <w:r w:rsidRPr="009F0B63">
        <w:rPr>
          <w:b/>
          <w:bCs/>
          <w:sz w:val="23"/>
          <w:szCs w:val="23"/>
        </w:rPr>
        <w:t xml:space="preserve">, Damian O, Kingsley I </w:t>
      </w:r>
      <w:proofErr w:type="spellStart"/>
      <w:r w:rsidRPr="009F0B63">
        <w:rPr>
          <w:b/>
          <w:bCs/>
          <w:sz w:val="23"/>
          <w:szCs w:val="23"/>
        </w:rPr>
        <w:t>Uwaegbute</w:t>
      </w:r>
      <w:proofErr w:type="spellEnd"/>
      <w:r w:rsidRPr="009F0B63">
        <w:rPr>
          <w:b/>
          <w:bCs/>
          <w:sz w:val="23"/>
          <w:szCs w:val="23"/>
        </w:rPr>
        <w:t xml:space="preserve">, and </w:t>
      </w:r>
      <w:proofErr w:type="spellStart"/>
      <w:r w:rsidRPr="009F0B63">
        <w:rPr>
          <w:b/>
          <w:bCs/>
          <w:sz w:val="23"/>
          <w:szCs w:val="23"/>
        </w:rPr>
        <w:t>Virginus</w:t>
      </w:r>
      <w:proofErr w:type="spellEnd"/>
      <w:r w:rsidRPr="009F0B63">
        <w:rPr>
          <w:b/>
          <w:bCs/>
          <w:sz w:val="23"/>
          <w:szCs w:val="23"/>
        </w:rPr>
        <w:t xml:space="preserve"> U Eze. 2020.</w:t>
      </w:r>
      <w:r>
        <w:rPr>
          <w:sz w:val="23"/>
          <w:szCs w:val="23"/>
        </w:rPr>
        <w:t xml:space="preserve"> “‘A Good Name Is Better than Wealth’ in Proverbs 22:1 Vis-à-Vis the Related Igbo Maxim ‘</w:t>
      </w:r>
      <w:proofErr w:type="spellStart"/>
      <w:r>
        <w:rPr>
          <w:sz w:val="23"/>
          <w:szCs w:val="23"/>
        </w:rPr>
        <w:t>Ezi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Afa</w:t>
      </w:r>
      <w:proofErr w:type="spellEnd"/>
      <w:r>
        <w:rPr>
          <w:sz w:val="23"/>
          <w:szCs w:val="23"/>
        </w:rPr>
        <w:t xml:space="preserve"> Ka Ego’ (Integrity Surpasses Wealth).” </w:t>
      </w:r>
      <w:r>
        <w:rPr>
          <w:i/>
          <w:iCs/>
          <w:sz w:val="23"/>
          <w:szCs w:val="23"/>
        </w:rPr>
        <w:t xml:space="preserve">Old </w:t>
      </w:r>
      <w:proofErr w:type="spellStart"/>
      <w:r>
        <w:rPr>
          <w:i/>
          <w:iCs/>
          <w:sz w:val="23"/>
          <w:szCs w:val="23"/>
        </w:rPr>
        <w:t>Testam</w:t>
      </w:r>
      <w:proofErr w:type="spellEnd"/>
      <w:r>
        <w:rPr>
          <w:i/>
          <w:iCs/>
          <w:sz w:val="23"/>
          <w:szCs w:val="23"/>
        </w:rPr>
        <w:t xml:space="preserve">. Essays </w:t>
      </w:r>
      <w:r>
        <w:rPr>
          <w:sz w:val="23"/>
          <w:szCs w:val="23"/>
        </w:rPr>
        <w:t xml:space="preserve">33 (3): 428–44. </w:t>
      </w:r>
    </w:p>
    <w:p w:rsidR="009F0B63" w:rsidRDefault="009F0B63" w:rsidP="00636166">
      <w:pPr>
        <w:spacing w:line="360" w:lineRule="auto"/>
        <w:rPr>
          <w:sz w:val="23"/>
          <w:szCs w:val="23"/>
        </w:rPr>
      </w:pPr>
      <w:hyperlink r:id="rId33" w:history="1">
        <w:r w:rsidRPr="008C2452">
          <w:rPr>
            <w:rStyle w:val="Hyperlink"/>
            <w:sz w:val="23"/>
            <w:szCs w:val="23"/>
          </w:rPr>
          <w:t>https://doi.org/10.17159/2312-3621/2020/v33n3a5</w:t>
        </w:r>
      </w:hyperlink>
      <w:r>
        <w:rPr>
          <w:sz w:val="23"/>
          <w:szCs w:val="23"/>
        </w:rPr>
        <w:t>.</w:t>
      </w:r>
    </w:p>
    <w:p w:rsidR="009F0B63" w:rsidRDefault="009F0B63" w:rsidP="00636166">
      <w:pPr>
        <w:spacing w:line="360" w:lineRule="auto"/>
        <w:rPr>
          <w:sz w:val="23"/>
          <w:szCs w:val="23"/>
        </w:rPr>
      </w:pPr>
    </w:p>
    <w:p w:rsidR="009F0B63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9F0B63">
        <w:rPr>
          <w:b/>
          <w:bCs/>
          <w:sz w:val="23"/>
          <w:szCs w:val="23"/>
        </w:rPr>
        <w:t>Offiong</w:t>
      </w:r>
      <w:proofErr w:type="spellEnd"/>
      <w:r w:rsidRPr="009F0B63">
        <w:rPr>
          <w:b/>
          <w:bCs/>
          <w:sz w:val="23"/>
          <w:szCs w:val="23"/>
        </w:rPr>
        <w:t>, Daniel A. 1985.</w:t>
      </w:r>
      <w:r>
        <w:rPr>
          <w:sz w:val="23"/>
          <w:szCs w:val="23"/>
        </w:rPr>
        <w:t xml:space="preserve"> “The Status of Slaves in Igbo and Ibibio of Nigeria.” </w:t>
      </w:r>
      <w:r>
        <w:rPr>
          <w:i/>
          <w:iCs/>
          <w:sz w:val="23"/>
          <w:szCs w:val="23"/>
        </w:rPr>
        <w:t xml:space="preserve">Phylon (1960-) </w:t>
      </w:r>
      <w:r>
        <w:rPr>
          <w:sz w:val="23"/>
          <w:szCs w:val="23"/>
        </w:rPr>
        <w:t xml:space="preserve">46 (1): 49–57. </w:t>
      </w:r>
      <w:hyperlink r:id="rId34" w:history="1">
        <w:r w:rsidR="009F0B63" w:rsidRPr="008C2452">
          <w:rPr>
            <w:rStyle w:val="Hyperlink"/>
            <w:sz w:val="23"/>
            <w:szCs w:val="23"/>
          </w:rPr>
          <w:t>https://doi.org/10.2307/274945</w:t>
        </w:r>
      </w:hyperlink>
      <w:r>
        <w:rPr>
          <w:sz w:val="23"/>
          <w:szCs w:val="23"/>
        </w:rPr>
        <w:t xml:space="preserve">. </w:t>
      </w:r>
    </w:p>
    <w:p w:rsidR="009F0B63" w:rsidRDefault="009F0B63" w:rsidP="00636166">
      <w:pPr>
        <w:spacing w:line="360" w:lineRule="auto"/>
        <w:rPr>
          <w:sz w:val="23"/>
          <w:szCs w:val="23"/>
        </w:rPr>
      </w:pPr>
    </w:p>
    <w:p w:rsidR="009F0B63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9F0B63">
        <w:rPr>
          <w:b/>
          <w:bCs/>
          <w:sz w:val="23"/>
          <w:szCs w:val="23"/>
        </w:rPr>
        <w:t>Ogbu</w:t>
      </w:r>
      <w:proofErr w:type="spellEnd"/>
      <w:r w:rsidRPr="009F0B63">
        <w:rPr>
          <w:b/>
          <w:bCs/>
          <w:sz w:val="23"/>
          <w:szCs w:val="23"/>
        </w:rPr>
        <w:t>, Happiness C. 2013.</w:t>
      </w:r>
      <w:r>
        <w:rPr>
          <w:sz w:val="23"/>
          <w:szCs w:val="23"/>
        </w:rPr>
        <w:t xml:space="preserve"> “The Homogeneity of Igbo Culture.” </w:t>
      </w:r>
      <w:r>
        <w:rPr>
          <w:i/>
          <w:iCs/>
          <w:sz w:val="23"/>
          <w:szCs w:val="23"/>
        </w:rPr>
        <w:t>Mediterranean Journal of Social Sciences</w:t>
      </w:r>
      <w:r>
        <w:rPr>
          <w:sz w:val="23"/>
          <w:szCs w:val="23"/>
        </w:rPr>
        <w:t xml:space="preserve">. </w:t>
      </w:r>
      <w:hyperlink r:id="rId35" w:history="1">
        <w:r w:rsidR="009F0B63" w:rsidRPr="008C2452">
          <w:rPr>
            <w:rStyle w:val="Hyperlink"/>
            <w:sz w:val="23"/>
            <w:szCs w:val="23"/>
          </w:rPr>
          <w:t>https://doi.org/10.5901/mjss.2013.v4n6p393</w:t>
        </w:r>
      </w:hyperlink>
      <w:r>
        <w:rPr>
          <w:sz w:val="23"/>
          <w:szCs w:val="23"/>
        </w:rPr>
        <w:t xml:space="preserve">. </w:t>
      </w:r>
    </w:p>
    <w:p w:rsidR="009F0B63" w:rsidRDefault="009F0B63" w:rsidP="00636166">
      <w:pPr>
        <w:spacing w:line="360" w:lineRule="auto"/>
        <w:rPr>
          <w:sz w:val="23"/>
          <w:szCs w:val="23"/>
        </w:rPr>
      </w:pPr>
    </w:p>
    <w:p w:rsidR="009F0B63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9F0B63">
        <w:rPr>
          <w:b/>
          <w:bCs/>
          <w:sz w:val="23"/>
          <w:szCs w:val="23"/>
        </w:rPr>
        <w:t>Olúfẹ́mi</w:t>
      </w:r>
      <w:proofErr w:type="spellEnd"/>
      <w:r w:rsidRPr="009F0B63">
        <w:rPr>
          <w:b/>
          <w:bCs/>
          <w:sz w:val="23"/>
          <w:szCs w:val="23"/>
        </w:rPr>
        <w:t xml:space="preserve"> </w:t>
      </w:r>
      <w:proofErr w:type="spellStart"/>
      <w:r w:rsidRPr="009F0B63">
        <w:rPr>
          <w:b/>
          <w:bCs/>
          <w:sz w:val="23"/>
          <w:szCs w:val="23"/>
        </w:rPr>
        <w:t>Táíwò</w:t>
      </w:r>
      <w:proofErr w:type="spellEnd"/>
      <w:r w:rsidRPr="009F0B63">
        <w:rPr>
          <w:b/>
          <w:bCs/>
          <w:sz w:val="23"/>
          <w:szCs w:val="23"/>
        </w:rPr>
        <w:t>. 2023.</w:t>
      </w:r>
      <w:r>
        <w:rPr>
          <w:sz w:val="23"/>
          <w:szCs w:val="23"/>
        </w:rPr>
        <w:t xml:space="preserve"> “It Never Existed.” </w:t>
      </w:r>
      <w:r>
        <w:rPr>
          <w:i/>
          <w:iCs/>
          <w:sz w:val="23"/>
          <w:szCs w:val="23"/>
        </w:rPr>
        <w:t>AEON</w:t>
      </w:r>
      <w:r>
        <w:rPr>
          <w:sz w:val="23"/>
          <w:szCs w:val="23"/>
        </w:rPr>
        <w:t xml:space="preserve">, January 13, 2023. </w:t>
      </w:r>
      <w:hyperlink r:id="rId36" w:history="1">
        <w:r w:rsidR="009F0B63" w:rsidRPr="008C2452">
          <w:rPr>
            <w:rStyle w:val="Hyperlink"/>
            <w:sz w:val="23"/>
            <w:szCs w:val="23"/>
          </w:rPr>
          <w:t>https://aeon.co/essays/the-ideaof-precolonial-africa-is-vacuous-and-wrong</w:t>
        </w:r>
      </w:hyperlink>
      <w:r>
        <w:rPr>
          <w:sz w:val="23"/>
          <w:szCs w:val="23"/>
        </w:rPr>
        <w:t xml:space="preserve">. </w:t>
      </w:r>
    </w:p>
    <w:p w:rsidR="009F0B63" w:rsidRDefault="009F0B63" w:rsidP="00636166">
      <w:pPr>
        <w:spacing w:line="360" w:lineRule="auto"/>
        <w:rPr>
          <w:sz w:val="23"/>
          <w:szCs w:val="23"/>
        </w:rPr>
      </w:pPr>
    </w:p>
    <w:p w:rsidR="009F0B63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9F0B63">
        <w:rPr>
          <w:b/>
          <w:bCs/>
          <w:sz w:val="23"/>
          <w:szCs w:val="23"/>
        </w:rPr>
        <w:t>Onunwa</w:t>
      </w:r>
      <w:proofErr w:type="spellEnd"/>
      <w:r w:rsidRPr="009F0B63">
        <w:rPr>
          <w:b/>
          <w:bCs/>
          <w:sz w:val="23"/>
          <w:szCs w:val="23"/>
        </w:rPr>
        <w:t xml:space="preserve">, </w:t>
      </w:r>
      <w:proofErr w:type="spellStart"/>
      <w:r w:rsidRPr="009F0B63">
        <w:rPr>
          <w:b/>
          <w:bCs/>
          <w:sz w:val="23"/>
          <w:szCs w:val="23"/>
        </w:rPr>
        <w:t>Udobata</w:t>
      </w:r>
      <w:proofErr w:type="spellEnd"/>
      <w:r w:rsidRPr="009F0B63">
        <w:rPr>
          <w:b/>
          <w:bCs/>
          <w:sz w:val="23"/>
          <w:szCs w:val="23"/>
        </w:rPr>
        <w:t xml:space="preserve"> R. 1990.</w:t>
      </w:r>
      <w:r>
        <w:rPr>
          <w:sz w:val="23"/>
          <w:szCs w:val="23"/>
        </w:rPr>
        <w:t xml:space="preserve"> “FACTORS OF UNITY IN ‘STATELESS’ AFRICAN SOCIETIES: THE IGBO EXAMPLE.” </w:t>
      </w:r>
      <w:r>
        <w:rPr>
          <w:i/>
          <w:iCs/>
          <w:sz w:val="23"/>
          <w:szCs w:val="23"/>
        </w:rPr>
        <w:t xml:space="preserve">Africa: </w:t>
      </w:r>
      <w:proofErr w:type="spellStart"/>
      <w:r>
        <w:rPr>
          <w:i/>
          <w:iCs/>
          <w:sz w:val="23"/>
          <w:szCs w:val="23"/>
        </w:rPr>
        <w:t>Rivista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Trimestrale</w:t>
      </w:r>
      <w:proofErr w:type="spellEnd"/>
      <w:r>
        <w:rPr>
          <w:i/>
          <w:iCs/>
          <w:sz w:val="23"/>
          <w:szCs w:val="23"/>
        </w:rPr>
        <w:t xml:space="preserve"> Di </w:t>
      </w:r>
      <w:proofErr w:type="spellStart"/>
      <w:r>
        <w:rPr>
          <w:i/>
          <w:iCs/>
          <w:sz w:val="23"/>
          <w:szCs w:val="23"/>
        </w:rPr>
        <w:t>Studi</w:t>
      </w:r>
      <w:proofErr w:type="spellEnd"/>
      <w:r>
        <w:rPr>
          <w:i/>
          <w:iCs/>
          <w:sz w:val="23"/>
          <w:szCs w:val="23"/>
        </w:rPr>
        <w:t xml:space="preserve"> e </w:t>
      </w:r>
      <w:proofErr w:type="spellStart"/>
      <w:r>
        <w:rPr>
          <w:i/>
          <w:iCs/>
          <w:sz w:val="23"/>
          <w:szCs w:val="23"/>
        </w:rPr>
        <w:t>Documentazione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Dell’Istituto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Italiano</w:t>
      </w:r>
      <w:proofErr w:type="spellEnd"/>
      <w:r>
        <w:rPr>
          <w:i/>
          <w:iCs/>
          <w:sz w:val="23"/>
          <w:szCs w:val="23"/>
        </w:rPr>
        <w:t xml:space="preserve"> per </w:t>
      </w:r>
      <w:proofErr w:type="spellStart"/>
      <w:r>
        <w:rPr>
          <w:i/>
          <w:iCs/>
          <w:sz w:val="23"/>
          <w:szCs w:val="23"/>
        </w:rPr>
        <w:t>l’Africa</w:t>
      </w:r>
      <w:proofErr w:type="spellEnd"/>
      <w:r>
        <w:rPr>
          <w:i/>
          <w:iCs/>
          <w:sz w:val="23"/>
          <w:szCs w:val="23"/>
        </w:rPr>
        <w:t xml:space="preserve"> e </w:t>
      </w:r>
      <w:proofErr w:type="spellStart"/>
      <w:r>
        <w:rPr>
          <w:i/>
          <w:iCs/>
          <w:sz w:val="23"/>
          <w:szCs w:val="23"/>
        </w:rPr>
        <w:t>l’Oriente</w:t>
      </w:r>
      <w:proofErr w:type="spell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45 (3): 432–44. </w:t>
      </w:r>
    </w:p>
    <w:p w:rsidR="009F0B63" w:rsidRDefault="009F0B63" w:rsidP="00636166">
      <w:pPr>
        <w:spacing w:line="360" w:lineRule="auto"/>
        <w:rPr>
          <w:sz w:val="23"/>
          <w:szCs w:val="23"/>
        </w:rPr>
      </w:pPr>
    </w:p>
    <w:p w:rsidR="009F0B63" w:rsidRDefault="00636166" w:rsidP="00636166">
      <w:pPr>
        <w:spacing w:line="360" w:lineRule="auto"/>
        <w:rPr>
          <w:sz w:val="23"/>
          <w:szCs w:val="23"/>
        </w:rPr>
      </w:pPr>
      <w:r w:rsidRPr="009F0B63">
        <w:rPr>
          <w:b/>
          <w:bCs/>
          <w:sz w:val="23"/>
          <w:szCs w:val="23"/>
        </w:rPr>
        <w:t>ONWUEJEOGWU, M. ANGULU. 1979.</w:t>
      </w:r>
      <w:r>
        <w:rPr>
          <w:sz w:val="23"/>
          <w:szCs w:val="23"/>
        </w:rPr>
        <w:t xml:space="preserve"> “THE GENESIS, DIFFUSION, STRUCTURE AND SIGNIFICANCE OF ỌZỌ _TITLE IN IGBO LAND.” </w:t>
      </w:r>
      <w:proofErr w:type="spellStart"/>
      <w:r>
        <w:rPr>
          <w:i/>
          <w:iCs/>
          <w:sz w:val="23"/>
          <w:szCs w:val="23"/>
        </w:rPr>
        <w:t>Paideuma</w:t>
      </w:r>
      <w:proofErr w:type="spell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25: 117–43. </w:t>
      </w:r>
    </w:p>
    <w:p w:rsidR="009F0B63" w:rsidRDefault="009F0B63" w:rsidP="00636166">
      <w:pPr>
        <w:spacing w:line="360" w:lineRule="auto"/>
        <w:rPr>
          <w:sz w:val="23"/>
          <w:szCs w:val="23"/>
        </w:rPr>
      </w:pPr>
    </w:p>
    <w:p w:rsidR="009F0B63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9F0B63">
        <w:rPr>
          <w:b/>
          <w:bCs/>
          <w:sz w:val="23"/>
          <w:szCs w:val="23"/>
        </w:rPr>
        <w:t>Oriji</w:t>
      </w:r>
      <w:proofErr w:type="spellEnd"/>
      <w:r w:rsidRPr="009F0B63">
        <w:rPr>
          <w:b/>
          <w:bCs/>
          <w:sz w:val="23"/>
          <w:szCs w:val="23"/>
        </w:rPr>
        <w:t>, J. N. 1981.</w:t>
      </w:r>
      <w:r>
        <w:rPr>
          <w:sz w:val="23"/>
          <w:szCs w:val="23"/>
        </w:rPr>
        <w:t xml:space="preserve"> “The </w:t>
      </w:r>
      <w:proofErr w:type="spellStart"/>
      <w:r>
        <w:rPr>
          <w:sz w:val="23"/>
          <w:szCs w:val="23"/>
        </w:rPr>
        <w:t>Ngwa</w:t>
      </w:r>
      <w:proofErr w:type="spellEnd"/>
      <w:r>
        <w:rPr>
          <w:sz w:val="23"/>
          <w:szCs w:val="23"/>
        </w:rPr>
        <w:t xml:space="preserve">-Igbo Clan of </w:t>
      </w:r>
      <w:proofErr w:type="spellStart"/>
      <w:r>
        <w:rPr>
          <w:sz w:val="23"/>
          <w:szCs w:val="23"/>
        </w:rPr>
        <w:t>Southeastern</w:t>
      </w:r>
      <w:proofErr w:type="spellEnd"/>
      <w:r>
        <w:rPr>
          <w:sz w:val="23"/>
          <w:szCs w:val="23"/>
        </w:rPr>
        <w:t xml:space="preserve"> Nigeria: An Oral History Overview.” </w:t>
      </w:r>
      <w:r>
        <w:rPr>
          <w:i/>
          <w:iCs/>
          <w:sz w:val="23"/>
          <w:szCs w:val="23"/>
        </w:rPr>
        <w:t xml:space="preserve">The Oral History Review </w:t>
      </w:r>
      <w:r>
        <w:rPr>
          <w:sz w:val="23"/>
          <w:szCs w:val="23"/>
        </w:rPr>
        <w:t xml:space="preserve">9: 65–84. </w:t>
      </w:r>
      <w:proofErr w:type="spellStart"/>
      <w:r>
        <w:rPr>
          <w:sz w:val="23"/>
          <w:szCs w:val="23"/>
        </w:rPr>
        <w:t>Oriji</w:t>
      </w:r>
      <w:proofErr w:type="spellEnd"/>
      <w:r>
        <w:rPr>
          <w:sz w:val="23"/>
          <w:szCs w:val="23"/>
        </w:rPr>
        <w:t xml:space="preserve">, J.N. 1987. “THE SLAVE TRADE, WARFARE AND ARO EXPANSION IN THE IGBO HINTERLAND.” </w:t>
      </w:r>
      <w:proofErr w:type="spellStart"/>
      <w:r>
        <w:rPr>
          <w:i/>
          <w:iCs/>
          <w:sz w:val="23"/>
          <w:szCs w:val="23"/>
        </w:rPr>
        <w:t>Transafrican</w:t>
      </w:r>
      <w:proofErr w:type="spellEnd"/>
      <w:r>
        <w:rPr>
          <w:i/>
          <w:iCs/>
          <w:sz w:val="23"/>
          <w:szCs w:val="23"/>
        </w:rPr>
        <w:t xml:space="preserve"> Journal of History </w:t>
      </w:r>
      <w:r>
        <w:rPr>
          <w:sz w:val="23"/>
          <w:szCs w:val="23"/>
        </w:rPr>
        <w:t xml:space="preserve">16: 151–66. </w:t>
      </w:r>
    </w:p>
    <w:p w:rsidR="009F0B63" w:rsidRDefault="009F0B63" w:rsidP="00636166">
      <w:pPr>
        <w:spacing w:line="360" w:lineRule="auto"/>
        <w:rPr>
          <w:sz w:val="23"/>
          <w:szCs w:val="23"/>
        </w:rPr>
      </w:pPr>
    </w:p>
    <w:p w:rsidR="009F0B63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9F0B63">
        <w:rPr>
          <w:b/>
          <w:bCs/>
          <w:sz w:val="23"/>
          <w:szCs w:val="23"/>
        </w:rPr>
        <w:t>Oriji</w:t>
      </w:r>
      <w:proofErr w:type="spellEnd"/>
      <w:r w:rsidRPr="009F0B63">
        <w:rPr>
          <w:b/>
          <w:bCs/>
          <w:sz w:val="23"/>
          <w:szCs w:val="23"/>
        </w:rPr>
        <w:t>, John N. 1989.</w:t>
      </w:r>
      <w:r>
        <w:rPr>
          <w:sz w:val="23"/>
          <w:szCs w:val="23"/>
        </w:rPr>
        <w:t xml:space="preserve"> “Sacred Authority in Igbo Society.” </w:t>
      </w:r>
      <w:r>
        <w:rPr>
          <w:i/>
          <w:iCs/>
          <w:sz w:val="23"/>
          <w:szCs w:val="23"/>
        </w:rPr>
        <w:t xml:space="preserve">Archives de Sciences </w:t>
      </w:r>
      <w:proofErr w:type="spellStart"/>
      <w:r>
        <w:rPr>
          <w:i/>
          <w:iCs/>
          <w:sz w:val="23"/>
          <w:szCs w:val="23"/>
        </w:rPr>
        <w:t>Sociales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gramStart"/>
      <w:r>
        <w:rPr>
          <w:i/>
          <w:iCs/>
          <w:sz w:val="23"/>
          <w:szCs w:val="23"/>
        </w:rPr>
        <w:t>Des</w:t>
      </w:r>
      <w:proofErr w:type="gramEnd"/>
      <w:r>
        <w:rPr>
          <w:i/>
          <w:iCs/>
          <w:sz w:val="23"/>
          <w:szCs w:val="23"/>
        </w:rPr>
        <w:t xml:space="preserve"> Religions </w:t>
      </w:r>
      <w:r>
        <w:rPr>
          <w:sz w:val="23"/>
          <w:szCs w:val="23"/>
        </w:rPr>
        <w:t xml:space="preserve">34 (68.1): 113–23. </w:t>
      </w:r>
    </w:p>
    <w:p w:rsidR="009F0B63" w:rsidRDefault="009F0B63" w:rsidP="00636166">
      <w:pPr>
        <w:spacing w:line="360" w:lineRule="auto"/>
        <w:rPr>
          <w:sz w:val="23"/>
          <w:szCs w:val="23"/>
        </w:rPr>
      </w:pPr>
    </w:p>
    <w:p w:rsidR="009F0B63" w:rsidRDefault="00636166" w:rsidP="00636166">
      <w:pPr>
        <w:spacing w:line="360" w:lineRule="auto"/>
        <w:rPr>
          <w:sz w:val="23"/>
          <w:szCs w:val="23"/>
        </w:rPr>
      </w:pPr>
      <w:proofErr w:type="spellStart"/>
      <w:r w:rsidRPr="009F0B63">
        <w:rPr>
          <w:b/>
          <w:bCs/>
          <w:sz w:val="23"/>
          <w:szCs w:val="23"/>
        </w:rPr>
        <w:t>Oruka</w:t>
      </w:r>
      <w:proofErr w:type="spellEnd"/>
      <w:r w:rsidRPr="009F0B63">
        <w:rPr>
          <w:b/>
          <w:bCs/>
          <w:sz w:val="23"/>
          <w:szCs w:val="23"/>
        </w:rPr>
        <w:t>, J.O. 1996.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Philosophy, Humanity and Ecology: Philosophy of Nature and Environmental Ethics</w:t>
      </w:r>
      <w:r>
        <w:rPr>
          <w:sz w:val="23"/>
          <w:szCs w:val="23"/>
        </w:rPr>
        <w:t xml:space="preserve">. DIANE Publishing Company. </w:t>
      </w:r>
      <w:hyperlink r:id="rId37" w:history="1">
        <w:r w:rsidR="009F0B63" w:rsidRPr="008C2452">
          <w:rPr>
            <w:rStyle w:val="Hyperlink"/>
            <w:i/>
            <w:iCs/>
            <w:sz w:val="23"/>
            <w:szCs w:val="23"/>
          </w:rPr>
          <w:t>https://books.google.com/books?</w:t>
        </w:r>
        <w:r w:rsidR="009F0B63" w:rsidRPr="008C2452">
          <w:rPr>
            <w:rStyle w:val="Hyperlink"/>
            <w:sz w:val="23"/>
            <w:szCs w:val="23"/>
          </w:rPr>
          <w:t>id=AfN94sbTx2MC</w:t>
        </w:r>
      </w:hyperlink>
      <w:r w:rsidR="009F0B63">
        <w:rPr>
          <w:i/>
          <w:iCs/>
          <w:sz w:val="23"/>
          <w:szCs w:val="23"/>
        </w:rPr>
        <w:t>.</w:t>
      </w:r>
    </w:p>
    <w:p w:rsidR="009F0B63" w:rsidRDefault="009F0B63" w:rsidP="00636166">
      <w:pPr>
        <w:spacing w:line="360" w:lineRule="auto"/>
        <w:rPr>
          <w:sz w:val="23"/>
          <w:szCs w:val="23"/>
        </w:rPr>
      </w:pPr>
    </w:p>
    <w:p w:rsidR="009F0B63" w:rsidRDefault="00636166" w:rsidP="00636166">
      <w:pPr>
        <w:spacing w:line="360" w:lineRule="auto"/>
        <w:rPr>
          <w:sz w:val="23"/>
          <w:szCs w:val="23"/>
        </w:rPr>
      </w:pPr>
      <w:r w:rsidRPr="009F0B63">
        <w:rPr>
          <w:b/>
          <w:bCs/>
          <w:sz w:val="23"/>
          <w:szCs w:val="23"/>
        </w:rPr>
        <w:t>Uchendu, V.C. 1965.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The Igbo of Southeast Nigeria</w:t>
      </w:r>
      <w:r>
        <w:rPr>
          <w:sz w:val="23"/>
          <w:szCs w:val="23"/>
        </w:rPr>
        <w:t xml:space="preserve">. Case Studies in Cultural Anthropology, v. 10. Holt, Rinehart and Winston. </w:t>
      </w:r>
      <w:hyperlink r:id="rId38" w:history="1">
        <w:r w:rsidR="009F0B63" w:rsidRPr="008C2452">
          <w:rPr>
            <w:rStyle w:val="Hyperlink"/>
            <w:sz w:val="23"/>
            <w:szCs w:val="23"/>
          </w:rPr>
          <w:t>https://books.google.com/books?id=5UV0AAAAMAAJ</w:t>
        </w:r>
      </w:hyperlink>
      <w:r>
        <w:rPr>
          <w:sz w:val="23"/>
          <w:szCs w:val="23"/>
        </w:rPr>
        <w:t xml:space="preserve">. </w:t>
      </w:r>
    </w:p>
    <w:p w:rsidR="009F0B63" w:rsidRDefault="009F0B63" w:rsidP="00636166">
      <w:pPr>
        <w:spacing w:line="360" w:lineRule="auto"/>
        <w:rPr>
          <w:sz w:val="23"/>
          <w:szCs w:val="23"/>
        </w:rPr>
      </w:pPr>
    </w:p>
    <w:p w:rsidR="009F0B63" w:rsidRDefault="00636166" w:rsidP="00636166">
      <w:pPr>
        <w:spacing w:line="360" w:lineRule="auto"/>
        <w:rPr>
          <w:sz w:val="23"/>
          <w:szCs w:val="23"/>
        </w:rPr>
      </w:pPr>
      <w:r w:rsidRPr="009F0B63">
        <w:rPr>
          <w:b/>
          <w:bCs/>
          <w:sz w:val="23"/>
          <w:szCs w:val="23"/>
        </w:rPr>
        <w:t>UCHENDU, VICTOR CHIKEZIE. 2007.</w:t>
      </w:r>
      <w:r>
        <w:rPr>
          <w:sz w:val="23"/>
          <w:szCs w:val="23"/>
        </w:rPr>
        <w:t xml:space="preserve"> “</w:t>
      </w:r>
      <w:proofErr w:type="spellStart"/>
      <w:r>
        <w:rPr>
          <w:sz w:val="23"/>
          <w:szCs w:val="23"/>
        </w:rPr>
        <w:t>Ezi</w:t>
      </w:r>
      <w:proofErr w:type="spellEnd"/>
      <w:r>
        <w:rPr>
          <w:sz w:val="23"/>
          <w:szCs w:val="23"/>
        </w:rPr>
        <w:t xml:space="preserve"> Na Ulo: The Extended Family in Igbo Civilization.” </w:t>
      </w:r>
      <w:r>
        <w:rPr>
          <w:i/>
          <w:iCs/>
          <w:sz w:val="23"/>
          <w:szCs w:val="23"/>
        </w:rPr>
        <w:t xml:space="preserve">Dialectical Anthropology </w:t>
      </w:r>
      <w:r>
        <w:rPr>
          <w:sz w:val="23"/>
          <w:szCs w:val="23"/>
        </w:rPr>
        <w:t xml:space="preserve">31 (1/3): 167–219. </w:t>
      </w:r>
      <w:proofErr w:type="spellStart"/>
      <w:r>
        <w:rPr>
          <w:sz w:val="23"/>
          <w:szCs w:val="23"/>
        </w:rPr>
        <w:t>Uzoigwe</w:t>
      </w:r>
      <w:proofErr w:type="spellEnd"/>
      <w:r>
        <w:rPr>
          <w:sz w:val="23"/>
          <w:szCs w:val="23"/>
        </w:rPr>
        <w:t xml:space="preserve">, Godfrey N. 2004. “EVOLUTION AND RELEVANCE OF AUTONOMOUS COMMUNITIES IN PRECOLONIAL IGBOLAND.” </w:t>
      </w:r>
      <w:r>
        <w:rPr>
          <w:i/>
          <w:iCs/>
          <w:sz w:val="23"/>
          <w:szCs w:val="23"/>
        </w:rPr>
        <w:t xml:space="preserve">Journal of Third World Studies </w:t>
      </w:r>
      <w:r>
        <w:rPr>
          <w:sz w:val="23"/>
          <w:szCs w:val="23"/>
        </w:rPr>
        <w:t xml:space="preserve">21 (1): 139–50. </w:t>
      </w:r>
    </w:p>
    <w:p w:rsidR="009F0B63" w:rsidRDefault="009F0B63" w:rsidP="00636166">
      <w:pPr>
        <w:spacing w:line="360" w:lineRule="auto"/>
        <w:rPr>
          <w:sz w:val="23"/>
          <w:szCs w:val="23"/>
        </w:rPr>
      </w:pPr>
    </w:p>
    <w:p w:rsidR="009F0B63" w:rsidRDefault="00636166" w:rsidP="00636166">
      <w:pPr>
        <w:spacing w:line="360" w:lineRule="auto"/>
        <w:rPr>
          <w:sz w:val="23"/>
          <w:szCs w:val="23"/>
        </w:rPr>
      </w:pPr>
      <w:r w:rsidRPr="009F0B63">
        <w:rPr>
          <w:b/>
          <w:bCs/>
          <w:sz w:val="23"/>
          <w:szCs w:val="23"/>
        </w:rPr>
        <w:t>Victor C. Uchendu. 1964.</w:t>
      </w:r>
      <w:r>
        <w:rPr>
          <w:sz w:val="23"/>
          <w:szCs w:val="23"/>
        </w:rPr>
        <w:t xml:space="preserve"> “53. ‘Kola Hospitality’ and Igbo Lineage Structure.” </w:t>
      </w:r>
      <w:r>
        <w:rPr>
          <w:i/>
          <w:iCs/>
          <w:sz w:val="23"/>
          <w:szCs w:val="23"/>
        </w:rPr>
        <w:t xml:space="preserve">Man </w:t>
      </w:r>
      <w:r>
        <w:rPr>
          <w:sz w:val="23"/>
          <w:szCs w:val="23"/>
        </w:rPr>
        <w:t xml:space="preserve">64: 47–50. </w:t>
      </w:r>
      <w:hyperlink r:id="rId39" w:history="1">
        <w:r w:rsidR="009F0B63" w:rsidRPr="008C2452">
          <w:rPr>
            <w:rStyle w:val="Hyperlink"/>
            <w:sz w:val="23"/>
            <w:szCs w:val="23"/>
          </w:rPr>
          <w:t>https://doi.org/10.2307/2797800</w:t>
        </w:r>
      </w:hyperlink>
      <w:r>
        <w:rPr>
          <w:sz w:val="23"/>
          <w:szCs w:val="23"/>
        </w:rPr>
        <w:t xml:space="preserve">. </w:t>
      </w:r>
    </w:p>
    <w:p w:rsidR="009F0B63" w:rsidRDefault="009F0B63" w:rsidP="00636166">
      <w:pPr>
        <w:spacing w:line="360" w:lineRule="auto"/>
        <w:rPr>
          <w:sz w:val="23"/>
          <w:szCs w:val="23"/>
        </w:rPr>
      </w:pPr>
    </w:p>
    <w:p w:rsidR="005C1620" w:rsidRPr="00636166" w:rsidRDefault="00636166" w:rsidP="00636166">
      <w:pPr>
        <w:spacing w:line="360" w:lineRule="auto"/>
        <w:rPr>
          <w:sz w:val="23"/>
          <w:szCs w:val="23"/>
        </w:rPr>
      </w:pPr>
      <w:r w:rsidRPr="009F0B63">
        <w:rPr>
          <w:b/>
          <w:bCs/>
          <w:sz w:val="23"/>
          <w:szCs w:val="23"/>
        </w:rPr>
        <w:t xml:space="preserve">Victoria </w:t>
      </w:r>
      <w:proofErr w:type="spellStart"/>
      <w:r w:rsidRPr="009F0B63">
        <w:rPr>
          <w:b/>
          <w:bCs/>
          <w:sz w:val="23"/>
          <w:szCs w:val="23"/>
        </w:rPr>
        <w:t>Ojeme</w:t>
      </w:r>
      <w:proofErr w:type="spellEnd"/>
      <w:r w:rsidRPr="009F0B63">
        <w:rPr>
          <w:b/>
          <w:bCs/>
          <w:sz w:val="23"/>
          <w:szCs w:val="23"/>
        </w:rPr>
        <w:t>. 2023.</w:t>
      </w:r>
      <w:r>
        <w:rPr>
          <w:sz w:val="23"/>
          <w:szCs w:val="23"/>
        </w:rPr>
        <w:t xml:space="preserve"> “Women Protest Naked at US Embassy over 2023 Election.” </w:t>
      </w:r>
      <w:r>
        <w:rPr>
          <w:i/>
          <w:iCs/>
          <w:sz w:val="23"/>
          <w:szCs w:val="23"/>
        </w:rPr>
        <w:t>Vanguard Nigeria</w:t>
      </w:r>
      <w:r>
        <w:rPr>
          <w:sz w:val="23"/>
          <w:szCs w:val="23"/>
        </w:rPr>
        <w:t>, March 28, 2023. https://www.vanguardngr.com/2023/03/women-protest-naked-atus-embassy-over-2023-election/</w:t>
      </w:r>
    </w:p>
    <w:sectPr w:rsidR="005C1620" w:rsidRPr="00636166" w:rsidSect="00BE2B8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66"/>
    <w:rsid w:val="002C202E"/>
    <w:rsid w:val="005C1620"/>
    <w:rsid w:val="00636166"/>
    <w:rsid w:val="009F0B63"/>
    <w:rsid w:val="00AE12B2"/>
    <w:rsid w:val="00BE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0C4C8C"/>
  <w15:chartTrackingRefBased/>
  <w15:docId w15:val="{59FB247D-0E06-794C-8BEA-A0242CE0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1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ooks.google.com/books?id=dHnDH-m9UQYC" TargetMode="External"/><Relationship Id="rId18" Type="http://schemas.openxmlformats.org/officeDocument/2006/relationships/hyperlink" Target="https://books.google.com/books?id=GSCBygAACAAJ" TargetMode="External"/><Relationship Id="rId26" Type="http://schemas.openxmlformats.org/officeDocument/2006/relationships/hyperlink" Target="https://books.google.com/books?id=kdiuDwAAQBAJ" TargetMode="External"/><Relationship Id="rId39" Type="http://schemas.openxmlformats.org/officeDocument/2006/relationships/hyperlink" Target="https://doi.org/10.2307/2797800" TargetMode="External"/><Relationship Id="rId21" Type="http://schemas.openxmlformats.org/officeDocument/2006/relationships/hyperlink" Target="https://books.google.com/books?id=tswbqAAACAAJ" TargetMode="External"/><Relationship Id="rId34" Type="http://schemas.openxmlformats.org/officeDocument/2006/relationships/hyperlink" Target="https://doi.org/10.2307/274945" TargetMode="External"/><Relationship Id="rId7" Type="http://schemas.openxmlformats.org/officeDocument/2006/relationships/hyperlink" Target="https://doi.org/10.2307/48419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5901/mjss.2014.v5n27p1315" TargetMode="External"/><Relationship Id="rId20" Type="http://schemas.openxmlformats.org/officeDocument/2006/relationships/hyperlink" Target="https://doi.org/10.2307/1581319" TargetMode="External"/><Relationship Id="rId29" Type="http://schemas.openxmlformats.org/officeDocument/2006/relationships/hyperlink" Target="https://books.google.com/books?id=W2yBAAAAMAAJ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ooks.google.com/books?id=UhIkAQAAMAAJ" TargetMode="External"/><Relationship Id="rId11" Type="http://schemas.openxmlformats.org/officeDocument/2006/relationships/hyperlink" Target="https://books.google.com/books?id=SWIuAQAAIAAJ" TargetMode="External"/><Relationship Id="rId24" Type="http://schemas.openxmlformats.org/officeDocument/2006/relationships/hyperlink" Target="https://books.google.com/books?id=fN4NAAAAYAAJ" TargetMode="External"/><Relationship Id="rId32" Type="http://schemas.openxmlformats.org/officeDocument/2006/relationships/hyperlink" Target="https://books.google.com/books?id=GmrYAAAAMAAJ" TargetMode="External"/><Relationship Id="rId37" Type="http://schemas.openxmlformats.org/officeDocument/2006/relationships/hyperlink" Target="https://books.google.com/books?id=AfN94sbTx2MC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books.google.com/books?id=a84VAQAAIAAJ" TargetMode="External"/><Relationship Id="rId15" Type="http://schemas.openxmlformats.org/officeDocument/2006/relationships/hyperlink" Target="https://doi.org/10.2307/j.ctt1ckph37.26" TargetMode="External"/><Relationship Id="rId23" Type="http://schemas.openxmlformats.org/officeDocument/2006/relationships/hyperlink" Target="https://doi.org/10.2307/1155783" TargetMode="External"/><Relationship Id="rId28" Type="http://schemas.openxmlformats.org/officeDocument/2006/relationships/hyperlink" Target="https://books.google.com/books?id=dIsuAQAAIAAJ" TargetMode="External"/><Relationship Id="rId36" Type="http://schemas.openxmlformats.org/officeDocument/2006/relationships/hyperlink" Target="https://aeon.co/essays/the-ideaof-precolonial-africa-is-vacuous-and-wrong" TargetMode="External"/><Relationship Id="rId10" Type="http://schemas.openxmlformats.org/officeDocument/2006/relationships/hyperlink" Target="https://books.google.com/books?id=j36ZAAAACAAJ" TargetMode="External"/><Relationship Id="rId19" Type="http://schemas.openxmlformats.org/officeDocument/2006/relationships/hyperlink" Target="https://doi.org/10.2307/1156766" TargetMode="External"/><Relationship Id="rId31" Type="http://schemas.openxmlformats.org/officeDocument/2006/relationships/hyperlink" Target="https://doi.org/10.1017/S0841820900002575" TargetMode="External"/><Relationship Id="rId4" Type="http://schemas.openxmlformats.org/officeDocument/2006/relationships/hyperlink" Target="https://books.google.com/books?id=sKNdywEACAAJ" TargetMode="External"/><Relationship Id="rId9" Type="http://schemas.openxmlformats.org/officeDocument/2006/relationships/hyperlink" Target="https://books.google.com/books?id=KeZUhtDhujsC" TargetMode="External"/><Relationship Id="rId14" Type="http://schemas.openxmlformats.org/officeDocument/2006/relationships/hyperlink" Target="https://books.google.com/books?id=-wKDAAAAIAAJ" TargetMode="External"/><Relationship Id="rId22" Type="http://schemas.openxmlformats.org/officeDocument/2006/relationships/hyperlink" Target="https://books.google.com/books?id=9k8gAQAAIAAJ" TargetMode="External"/><Relationship Id="rId27" Type="http://schemas.openxmlformats.org/officeDocument/2006/relationships/hyperlink" Target="https://books.google.com.fj/books?id=hHTE0UWRdLQC" TargetMode="External"/><Relationship Id="rId30" Type="http://schemas.openxmlformats.org/officeDocument/2006/relationships/hyperlink" Target="https://doi.org/10.4236/sm.2019.91005" TargetMode="External"/><Relationship Id="rId35" Type="http://schemas.openxmlformats.org/officeDocument/2006/relationships/hyperlink" Target="https://doi.org/10.5901/mjss.2013.v4n6p393" TargetMode="External"/><Relationship Id="rId8" Type="http://schemas.openxmlformats.org/officeDocument/2006/relationships/hyperlink" Target="https://doi.org/10.1080/21520844.2019.168471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i.org/10.2307/534224" TargetMode="External"/><Relationship Id="rId17" Type="http://schemas.openxmlformats.org/officeDocument/2006/relationships/hyperlink" Target="https://doi.org/10.2307/1594679" TargetMode="External"/><Relationship Id="rId25" Type="http://schemas.openxmlformats.org/officeDocument/2006/relationships/hyperlink" Target="https://books.google.com/books?id=pY6HDAAAQBAJ" TargetMode="External"/><Relationship Id="rId33" Type="http://schemas.openxmlformats.org/officeDocument/2006/relationships/hyperlink" Target="https://doi.org/10.17159/2312-3621/2020/v33n3a5" TargetMode="External"/><Relationship Id="rId38" Type="http://schemas.openxmlformats.org/officeDocument/2006/relationships/hyperlink" Target="https://books.google.com/books?id=5UV0AAAAMA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2312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Clough</dc:creator>
  <cp:keywords/>
  <dc:description/>
  <cp:lastModifiedBy>Katherine Clough</cp:lastModifiedBy>
  <cp:revision>2</cp:revision>
  <dcterms:created xsi:type="dcterms:W3CDTF">2024-06-18T11:58:00Z</dcterms:created>
  <dcterms:modified xsi:type="dcterms:W3CDTF">2024-06-18T12:18:00Z</dcterms:modified>
</cp:coreProperties>
</file>